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382FD" w14:textId="7B70E687" w:rsidR="00995966" w:rsidRDefault="00995966" w:rsidP="00CE5778">
      <w:pPr>
        <w:spacing w:line="240" w:lineRule="auto"/>
        <w:rPr>
          <w:rFonts w:ascii="Arial" w:eastAsia="Times New Roman" w:hAnsi="Arial" w:cs="Arial"/>
          <w:b/>
          <w:bCs/>
          <w:sz w:val="20"/>
          <w:szCs w:val="20"/>
          <w:lang w:eastAsia="en-GB"/>
        </w:rPr>
      </w:pPr>
      <w:r w:rsidRPr="0052686D">
        <w:rPr>
          <w:rFonts w:ascii="Arial" w:hAnsi="Arial" w:cs="Arial"/>
          <w:b/>
          <w:noProof/>
          <w:sz w:val="44"/>
          <w:szCs w:val="44"/>
        </w:rPr>
        <w:drawing>
          <wp:anchor distT="0" distB="0" distL="114300" distR="114300" simplePos="0" relativeHeight="251659264" behindDoc="1" locked="0" layoutInCell="1" allowOverlap="1" wp14:anchorId="103BF9C0" wp14:editId="1E4EAFD4">
            <wp:simplePos x="0" y="0"/>
            <wp:positionH relativeFrom="margin">
              <wp:posOffset>-439876</wp:posOffset>
            </wp:positionH>
            <wp:positionV relativeFrom="paragraph">
              <wp:posOffset>-301350</wp:posOffset>
            </wp:positionV>
            <wp:extent cx="7642746" cy="1769945"/>
            <wp:effectExtent l="0" t="0" r="0" b="1905"/>
            <wp:wrapNone/>
            <wp:docPr id="1" name="Picture 1" descr="Clarendo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rendon hea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2746" cy="176994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018">
        <w:rPr>
          <w:rFonts w:ascii="Arial" w:eastAsia="Times New Roman" w:hAnsi="Arial" w:cs="Arial"/>
          <w:b/>
          <w:bCs/>
          <w:sz w:val="20"/>
          <w:szCs w:val="20"/>
          <w:lang w:eastAsia="en-GB"/>
        </w:rPr>
        <w:t xml:space="preserve">                                                                   </w:t>
      </w:r>
      <w:r w:rsidR="00CE5778">
        <w:rPr>
          <w:rFonts w:ascii="Arial" w:eastAsia="Times New Roman" w:hAnsi="Arial" w:cs="Arial"/>
          <w:b/>
          <w:bCs/>
          <w:sz w:val="20"/>
          <w:szCs w:val="20"/>
          <w:lang w:eastAsia="en-GB"/>
        </w:rPr>
        <w:t xml:space="preserve">      </w:t>
      </w:r>
    </w:p>
    <w:p w14:paraId="4F4DD16C" w14:textId="77777777" w:rsidR="00995966" w:rsidRDefault="00995966" w:rsidP="00CE5778">
      <w:pPr>
        <w:spacing w:line="240" w:lineRule="auto"/>
        <w:rPr>
          <w:rFonts w:ascii="Arial" w:eastAsia="Times New Roman" w:hAnsi="Arial" w:cs="Arial"/>
          <w:b/>
          <w:bCs/>
          <w:sz w:val="20"/>
          <w:szCs w:val="20"/>
          <w:lang w:eastAsia="en-GB"/>
        </w:rPr>
      </w:pPr>
    </w:p>
    <w:p w14:paraId="6ABCA40C" w14:textId="77777777" w:rsidR="00995966" w:rsidRDefault="00995966" w:rsidP="00CE5778">
      <w:pPr>
        <w:spacing w:line="240" w:lineRule="auto"/>
        <w:rPr>
          <w:rFonts w:ascii="Arial" w:eastAsia="Times New Roman" w:hAnsi="Arial" w:cs="Arial"/>
          <w:b/>
          <w:bCs/>
          <w:sz w:val="20"/>
          <w:szCs w:val="20"/>
          <w:lang w:eastAsia="en-GB"/>
        </w:rPr>
      </w:pPr>
    </w:p>
    <w:p w14:paraId="0C8EB8F1" w14:textId="77777777" w:rsidR="00995966" w:rsidRDefault="00995966" w:rsidP="00CE5778">
      <w:pPr>
        <w:spacing w:line="240" w:lineRule="auto"/>
        <w:rPr>
          <w:rFonts w:ascii="Arial" w:eastAsia="Times New Roman" w:hAnsi="Arial" w:cs="Arial"/>
          <w:b/>
          <w:bCs/>
          <w:sz w:val="20"/>
          <w:szCs w:val="20"/>
          <w:lang w:eastAsia="en-GB"/>
        </w:rPr>
      </w:pPr>
    </w:p>
    <w:p w14:paraId="3E822E86" w14:textId="3ACF77CF" w:rsidR="00995966" w:rsidRDefault="00995966" w:rsidP="00CE5778">
      <w:pPr>
        <w:spacing w:line="240" w:lineRule="auto"/>
        <w:rPr>
          <w:rFonts w:ascii="Arial" w:eastAsia="Times New Roman" w:hAnsi="Arial" w:cs="Arial"/>
          <w:b/>
          <w:bCs/>
          <w:sz w:val="20"/>
          <w:szCs w:val="20"/>
          <w:lang w:eastAsia="en-GB"/>
        </w:rPr>
      </w:pPr>
    </w:p>
    <w:p w14:paraId="44340D9A" w14:textId="1BFA98C6" w:rsidR="002C5240" w:rsidRDefault="002C5240" w:rsidP="00CE5778">
      <w:pPr>
        <w:spacing w:line="240" w:lineRule="auto"/>
        <w:rPr>
          <w:rFonts w:ascii="Arial" w:eastAsia="Times New Roman" w:hAnsi="Arial" w:cs="Arial"/>
          <w:b/>
          <w:bCs/>
          <w:sz w:val="20"/>
          <w:szCs w:val="20"/>
          <w:lang w:eastAsia="en-GB"/>
        </w:rPr>
      </w:pPr>
    </w:p>
    <w:p w14:paraId="77C3B6DF" w14:textId="2A4B8C23" w:rsidR="002C5240" w:rsidRDefault="002C5240" w:rsidP="00CE5778">
      <w:pPr>
        <w:spacing w:line="240" w:lineRule="auto"/>
        <w:rPr>
          <w:rFonts w:ascii="Arial" w:eastAsia="Times New Roman" w:hAnsi="Arial" w:cs="Arial"/>
          <w:b/>
          <w:bCs/>
          <w:sz w:val="20"/>
          <w:szCs w:val="20"/>
          <w:lang w:eastAsia="en-GB"/>
        </w:rPr>
      </w:pPr>
    </w:p>
    <w:p w14:paraId="2F4BEFC3" w14:textId="77777777" w:rsidR="002C5240" w:rsidRDefault="002C5240" w:rsidP="00CE5778">
      <w:pPr>
        <w:spacing w:line="240" w:lineRule="auto"/>
        <w:rPr>
          <w:rFonts w:ascii="Arial" w:eastAsia="Times New Roman" w:hAnsi="Arial" w:cs="Arial"/>
          <w:b/>
          <w:bCs/>
          <w:sz w:val="20"/>
          <w:szCs w:val="20"/>
          <w:lang w:eastAsia="en-GB"/>
        </w:rPr>
      </w:pPr>
    </w:p>
    <w:p w14:paraId="5A72212E" w14:textId="77777777" w:rsidR="00995966" w:rsidRDefault="00995966" w:rsidP="00CE5778">
      <w:pPr>
        <w:spacing w:line="240" w:lineRule="auto"/>
        <w:rPr>
          <w:rFonts w:ascii="Arial" w:eastAsia="Times New Roman" w:hAnsi="Arial" w:cs="Arial"/>
          <w:b/>
          <w:bCs/>
          <w:sz w:val="20"/>
          <w:szCs w:val="20"/>
          <w:lang w:eastAsia="en-GB"/>
        </w:rPr>
      </w:pPr>
    </w:p>
    <w:p w14:paraId="442A6584" w14:textId="4BBC1A7A" w:rsidR="00995966" w:rsidRDefault="00995966" w:rsidP="00CE5778">
      <w:pPr>
        <w:spacing w:line="240" w:lineRule="auto"/>
        <w:rPr>
          <w:rFonts w:ascii="Arial" w:eastAsia="Times New Roman" w:hAnsi="Arial" w:cs="Arial"/>
          <w:b/>
          <w:bCs/>
          <w:sz w:val="20"/>
          <w:szCs w:val="20"/>
          <w:lang w:eastAsia="en-GB"/>
        </w:rPr>
      </w:pPr>
    </w:p>
    <w:p w14:paraId="0A509895" w14:textId="50FA52EF" w:rsidR="002C5240" w:rsidRDefault="002C5240" w:rsidP="00CE5778">
      <w:pPr>
        <w:spacing w:line="240" w:lineRule="auto"/>
        <w:rPr>
          <w:rFonts w:ascii="Arial" w:eastAsia="Times New Roman" w:hAnsi="Arial" w:cs="Arial"/>
          <w:b/>
          <w:bCs/>
          <w:sz w:val="20"/>
          <w:szCs w:val="20"/>
          <w:lang w:eastAsia="en-GB"/>
        </w:rPr>
      </w:pPr>
    </w:p>
    <w:p w14:paraId="2E4C8D9E" w14:textId="49E1A45D" w:rsidR="002C5240" w:rsidRDefault="002C5240" w:rsidP="00CE5778">
      <w:pPr>
        <w:spacing w:line="240" w:lineRule="auto"/>
        <w:rPr>
          <w:rFonts w:ascii="Arial" w:eastAsia="Times New Roman" w:hAnsi="Arial" w:cs="Arial"/>
          <w:b/>
          <w:bCs/>
          <w:sz w:val="20"/>
          <w:szCs w:val="20"/>
          <w:lang w:eastAsia="en-GB"/>
        </w:rPr>
      </w:pPr>
    </w:p>
    <w:p w14:paraId="706B65F0" w14:textId="77777777" w:rsidR="002C5240" w:rsidRDefault="002C5240" w:rsidP="00CE5778">
      <w:pPr>
        <w:spacing w:line="240" w:lineRule="auto"/>
        <w:rPr>
          <w:rFonts w:ascii="Arial" w:eastAsia="Times New Roman" w:hAnsi="Arial" w:cs="Arial"/>
          <w:b/>
          <w:bCs/>
          <w:sz w:val="20"/>
          <w:szCs w:val="20"/>
          <w:lang w:eastAsia="en-GB"/>
        </w:rPr>
      </w:pPr>
    </w:p>
    <w:p w14:paraId="7AC047AC" w14:textId="77777777" w:rsidR="00995966" w:rsidRDefault="00995966" w:rsidP="00CE5778">
      <w:pPr>
        <w:spacing w:line="240" w:lineRule="auto"/>
        <w:rPr>
          <w:rFonts w:ascii="Arial" w:eastAsia="Times New Roman" w:hAnsi="Arial" w:cs="Arial"/>
          <w:b/>
          <w:bCs/>
          <w:sz w:val="20"/>
          <w:szCs w:val="20"/>
          <w:lang w:eastAsia="en-GB"/>
        </w:rPr>
      </w:pPr>
    </w:p>
    <w:p w14:paraId="77D9C0FE" w14:textId="6EA54BF9" w:rsidR="00995966" w:rsidRPr="00995966" w:rsidRDefault="00995966" w:rsidP="00995966">
      <w:pPr>
        <w:suppressAutoHyphens/>
        <w:spacing w:after="240" w:line="240" w:lineRule="auto"/>
        <w:jc w:val="center"/>
        <w:rPr>
          <w:rFonts w:ascii="Arial" w:eastAsia="Times New Roman" w:hAnsi="Arial" w:cs="Arial"/>
          <w:b/>
          <w:sz w:val="80"/>
          <w:szCs w:val="80"/>
        </w:rPr>
      </w:pPr>
      <w:r>
        <w:rPr>
          <w:rFonts w:ascii="Arial" w:eastAsia="Times New Roman" w:hAnsi="Arial" w:cs="Arial"/>
          <w:b/>
          <w:sz w:val="80"/>
          <w:szCs w:val="80"/>
        </w:rPr>
        <w:t>Enrichment</w:t>
      </w:r>
      <w:r w:rsidRPr="00995966">
        <w:rPr>
          <w:rFonts w:ascii="Arial" w:eastAsia="Times New Roman" w:hAnsi="Arial" w:cs="Arial"/>
          <w:b/>
          <w:sz w:val="80"/>
          <w:szCs w:val="80"/>
        </w:rPr>
        <w:t xml:space="preserve"> Policy</w:t>
      </w:r>
    </w:p>
    <w:p w14:paraId="77CDC203" w14:textId="77777777" w:rsidR="00995966" w:rsidRPr="00995966" w:rsidRDefault="00995966" w:rsidP="00995966">
      <w:pPr>
        <w:suppressAutoHyphens/>
        <w:spacing w:after="240" w:line="240" w:lineRule="auto"/>
        <w:jc w:val="center"/>
        <w:rPr>
          <w:rFonts w:ascii="Arial" w:eastAsia="Times New Roman" w:hAnsi="Arial" w:cs="Arial"/>
          <w:b/>
          <w:sz w:val="44"/>
          <w:szCs w:val="44"/>
        </w:rPr>
      </w:pPr>
    </w:p>
    <w:p w14:paraId="2B98E31A" w14:textId="0F39C58A" w:rsidR="00995966" w:rsidRDefault="00995966" w:rsidP="00995966">
      <w:pPr>
        <w:suppressAutoHyphens/>
        <w:spacing w:after="240" w:line="240" w:lineRule="auto"/>
        <w:jc w:val="both"/>
        <w:rPr>
          <w:rFonts w:ascii="Arial" w:eastAsia="Times New Roman" w:hAnsi="Arial" w:cs="Arial"/>
          <w:b/>
          <w:sz w:val="44"/>
          <w:szCs w:val="44"/>
        </w:rPr>
      </w:pPr>
    </w:p>
    <w:p w14:paraId="365BED5D" w14:textId="7FADE565" w:rsidR="002C5240" w:rsidRDefault="002C5240" w:rsidP="00995966">
      <w:pPr>
        <w:suppressAutoHyphens/>
        <w:spacing w:after="240" w:line="240" w:lineRule="auto"/>
        <w:jc w:val="both"/>
        <w:rPr>
          <w:rFonts w:ascii="Arial" w:eastAsia="Times New Roman" w:hAnsi="Arial" w:cs="Arial"/>
          <w:b/>
          <w:sz w:val="44"/>
          <w:szCs w:val="44"/>
        </w:rPr>
      </w:pPr>
    </w:p>
    <w:p w14:paraId="4D464103" w14:textId="1B38EA88" w:rsidR="002C5240" w:rsidRDefault="002C5240" w:rsidP="00995966">
      <w:pPr>
        <w:suppressAutoHyphens/>
        <w:spacing w:after="240" w:line="240" w:lineRule="auto"/>
        <w:jc w:val="both"/>
        <w:rPr>
          <w:rFonts w:ascii="Arial" w:eastAsia="Times New Roman" w:hAnsi="Arial" w:cs="Arial"/>
          <w:b/>
          <w:sz w:val="44"/>
          <w:szCs w:val="44"/>
        </w:rPr>
      </w:pPr>
    </w:p>
    <w:p w14:paraId="66983EF2" w14:textId="77777777" w:rsidR="002C5240" w:rsidRPr="00995966" w:rsidRDefault="002C5240" w:rsidP="00995966">
      <w:pPr>
        <w:suppressAutoHyphens/>
        <w:spacing w:after="240" w:line="240" w:lineRule="auto"/>
        <w:jc w:val="both"/>
        <w:rPr>
          <w:rFonts w:ascii="Arial" w:eastAsia="Times New Roman" w:hAnsi="Arial" w:cs="Arial"/>
          <w:b/>
          <w:sz w:val="44"/>
          <w:szCs w:val="44"/>
        </w:rPr>
      </w:pPr>
    </w:p>
    <w:p w14:paraId="234D3995" w14:textId="77777777" w:rsidR="00995966" w:rsidRPr="00995966" w:rsidRDefault="00995966" w:rsidP="00995966">
      <w:pPr>
        <w:suppressAutoHyphens/>
        <w:spacing w:after="240" w:line="240" w:lineRule="auto"/>
        <w:jc w:val="both"/>
        <w:rPr>
          <w:rFonts w:ascii="Arial" w:eastAsia="Times New Roman" w:hAnsi="Arial" w:cs="Arial"/>
          <w:b/>
          <w:sz w:val="44"/>
          <w:szCs w:val="44"/>
        </w:rPr>
      </w:pPr>
    </w:p>
    <w:tbl>
      <w:tblPr>
        <w:tblpPr w:leftFromText="180" w:rightFromText="180" w:vertAnchor="text" w:horzAnchor="page" w:tblpX="1398"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3694"/>
      </w:tblGrid>
      <w:tr w:rsidR="00995966" w:rsidRPr="00995966" w14:paraId="14611BF3" w14:textId="77777777" w:rsidTr="00132F07">
        <w:trPr>
          <w:trHeight w:val="274"/>
        </w:trPr>
        <w:tc>
          <w:tcPr>
            <w:tcW w:w="2734" w:type="dxa"/>
            <w:shd w:val="clear" w:color="auto" w:fill="auto"/>
          </w:tcPr>
          <w:p w14:paraId="64A6DA80"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Reviewed:</w:t>
            </w:r>
          </w:p>
        </w:tc>
        <w:tc>
          <w:tcPr>
            <w:tcW w:w="3694" w:type="dxa"/>
            <w:shd w:val="clear" w:color="auto" w:fill="auto"/>
          </w:tcPr>
          <w:p w14:paraId="70194460"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 xml:space="preserve">Curriculum Subcommittee </w:t>
            </w:r>
          </w:p>
        </w:tc>
      </w:tr>
      <w:tr w:rsidR="00995966" w:rsidRPr="00995966" w14:paraId="61F6AC52" w14:textId="77777777" w:rsidTr="00132F07">
        <w:trPr>
          <w:trHeight w:val="323"/>
        </w:trPr>
        <w:tc>
          <w:tcPr>
            <w:tcW w:w="2734" w:type="dxa"/>
            <w:shd w:val="clear" w:color="auto" w:fill="auto"/>
          </w:tcPr>
          <w:p w14:paraId="6C7A0387"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Agreed (FGB):</w:t>
            </w:r>
          </w:p>
        </w:tc>
        <w:tc>
          <w:tcPr>
            <w:tcW w:w="3694" w:type="dxa"/>
            <w:shd w:val="clear" w:color="auto" w:fill="auto"/>
          </w:tcPr>
          <w:p w14:paraId="1FE65279"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Autumn 2026</w:t>
            </w:r>
          </w:p>
        </w:tc>
      </w:tr>
      <w:tr w:rsidR="00995966" w:rsidRPr="00995966" w14:paraId="404FF3A5" w14:textId="77777777" w:rsidTr="00132F07">
        <w:trPr>
          <w:trHeight w:val="359"/>
        </w:trPr>
        <w:tc>
          <w:tcPr>
            <w:tcW w:w="2734" w:type="dxa"/>
            <w:shd w:val="clear" w:color="auto" w:fill="auto"/>
          </w:tcPr>
          <w:p w14:paraId="4F3DA0C0"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Next Review Due:</w:t>
            </w:r>
          </w:p>
        </w:tc>
        <w:tc>
          <w:tcPr>
            <w:tcW w:w="3694" w:type="dxa"/>
            <w:shd w:val="clear" w:color="auto" w:fill="auto"/>
          </w:tcPr>
          <w:p w14:paraId="0A4CD339" w14:textId="77777777" w:rsidR="00995966" w:rsidRPr="00995966" w:rsidRDefault="00995966" w:rsidP="00995966">
            <w:pPr>
              <w:suppressAutoHyphens/>
              <w:spacing w:after="240" w:line="240" w:lineRule="auto"/>
              <w:jc w:val="both"/>
              <w:rPr>
                <w:rFonts w:ascii="Arial" w:eastAsia="Times New Roman" w:hAnsi="Arial" w:cs="Arial"/>
                <w:sz w:val="24"/>
                <w:szCs w:val="24"/>
              </w:rPr>
            </w:pPr>
            <w:r w:rsidRPr="00995966">
              <w:rPr>
                <w:rFonts w:ascii="Arial" w:eastAsia="Times New Roman" w:hAnsi="Arial" w:cs="Arial"/>
                <w:sz w:val="24"/>
                <w:szCs w:val="24"/>
              </w:rPr>
              <w:t>Autumn 2028</w:t>
            </w:r>
          </w:p>
        </w:tc>
      </w:tr>
    </w:tbl>
    <w:p w14:paraId="5642D4C9" w14:textId="77777777" w:rsidR="00995966" w:rsidRPr="00995966" w:rsidRDefault="00995966" w:rsidP="00995966">
      <w:pPr>
        <w:suppressAutoHyphens/>
        <w:spacing w:after="240" w:line="240" w:lineRule="auto"/>
        <w:jc w:val="center"/>
        <w:rPr>
          <w:rFonts w:ascii="Arial" w:eastAsia="Times New Roman" w:hAnsi="Arial" w:cs="Arial"/>
          <w:b/>
          <w:sz w:val="44"/>
          <w:szCs w:val="44"/>
        </w:rPr>
      </w:pPr>
    </w:p>
    <w:p w14:paraId="5CEA06AC" w14:textId="77777777" w:rsidR="00995966" w:rsidRPr="00995966" w:rsidRDefault="00995966" w:rsidP="00995966">
      <w:pPr>
        <w:suppressAutoHyphens/>
        <w:spacing w:after="240" w:line="240" w:lineRule="auto"/>
        <w:jc w:val="center"/>
        <w:rPr>
          <w:rFonts w:ascii="Arial" w:eastAsia="Times New Roman" w:hAnsi="Arial" w:cs="Arial"/>
          <w:b/>
          <w:sz w:val="44"/>
          <w:szCs w:val="44"/>
        </w:rPr>
      </w:pPr>
    </w:p>
    <w:p w14:paraId="190EE4A8" w14:textId="77777777" w:rsidR="00995966" w:rsidRPr="00995966" w:rsidRDefault="00995966" w:rsidP="00995966">
      <w:pPr>
        <w:suppressAutoHyphens/>
        <w:spacing w:after="240" w:line="240" w:lineRule="auto"/>
        <w:jc w:val="center"/>
        <w:rPr>
          <w:rFonts w:ascii="Arial" w:eastAsia="Times New Roman" w:hAnsi="Arial" w:cs="Arial"/>
          <w:b/>
          <w:sz w:val="44"/>
          <w:szCs w:val="44"/>
        </w:rPr>
      </w:pPr>
    </w:p>
    <w:tbl>
      <w:tblPr>
        <w:tblpPr w:leftFromText="180" w:rightFromText="180" w:vertAnchor="text" w:horzAnchor="page" w:tblpX="1549" w:tblpY="377"/>
        <w:tblW w:w="0" w:type="auto"/>
        <w:tblLook w:val="04A0" w:firstRow="1" w:lastRow="0" w:firstColumn="1" w:lastColumn="0" w:noHBand="0" w:noVBand="1"/>
      </w:tblPr>
      <w:tblGrid>
        <w:gridCol w:w="2518"/>
      </w:tblGrid>
      <w:tr w:rsidR="00995966" w:rsidRPr="00995966" w14:paraId="5DAC1675" w14:textId="77777777" w:rsidTr="00132F07">
        <w:tc>
          <w:tcPr>
            <w:tcW w:w="2518" w:type="dxa"/>
            <w:shd w:val="clear" w:color="auto" w:fill="auto"/>
          </w:tcPr>
          <w:p w14:paraId="6B66B148" w14:textId="77777777" w:rsidR="00995966" w:rsidRPr="00995966" w:rsidRDefault="00995966" w:rsidP="00995966">
            <w:pPr>
              <w:suppressAutoHyphens/>
              <w:spacing w:after="240" w:line="240" w:lineRule="auto"/>
              <w:jc w:val="both"/>
              <w:rPr>
                <w:rFonts w:ascii="Arial" w:eastAsia="Times New Roman" w:hAnsi="Arial" w:cs="Arial"/>
                <w:color w:val="FF0000"/>
                <w:sz w:val="28"/>
                <w:szCs w:val="28"/>
              </w:rPr>
            </w:pPr>
            <w:r w:rsidRPr="00995966">
              <w:rPr>
                <w:rFonts w:ascii="Arial" w:eastAsia="Times New Roman" w:hAnsi="Arial" w:cs="Arial"/>
                <w:color w:val="FF0000"/>
                <w:sz w:val="28"/>
                <w:szCs w:val="28"/>
              </w:rPr>
              <w:t>Headteacher:</w:t>
            </w:r>
          </w:p>
        </w:tc>
      </w:tr>
      <w:tr w:rsidR="00995966" w:rsidRPr="00995966" w14:paraId="7D8BB94A" w14:textId="77777777" w:rsidTr="00132F07">
        <w:tc>
          <w:tcPr>
            <w:tcW w:w="2518" w:type="dxa"/>
            <w:shd w:val="clear" w:color="auto" w:fill="auto"/>
          </w:tcPr>
          <w:p w14:paraId="2DE677B9" w14:textId="77777777" w:rsidR="00995966" w:rsidRPr="00995966" w:rsidRDefault="00995966" w:rsidP="00995966">
            <w:pPr>
              <w:suppressAutoHyphens/>
              <w:spacing w:after="240" w:line="240" w:lineRule="auto"/>
              <w:jc w:val="both"/>
              <w:rPr>
                <w:rFonts w:ascii="Arial" w:eastAsia="Times New Roman" w:hAnsi="Arial" w:cs="Arial"/>
                <w:color w:val="FF0000"/>
                <w:sz w:val="28"/>
                <w:szCs w:val="28"/>
              </w:rPr>
            </w:pPr>
            <w:r w:rsidRPr="00995966">
              <w:rPr>
                <w:rFonts w:ascii="Arial" w:eastAsia="Times New Roman" w:hAnsi="Arial" w:cs="Arial"/>
                <w:color w:val="FF0000"/>
                <w:sz w:val="28"/>
                <w:szCs w:val="28"/>
              </w:rPr>
              <w:t>Mrs V. Chatterjee</w:t>
            </w:r>
          </w:p>
        </w:tc>
      </w:tr>
      <w:tr w:rsidR="002C5240" w:rsidRPr="00995966" w14:paraId="0264B61B" w14:textId="77777777" w:rsidTr="00132F07">
        <w:tc>
          <w:tcPr>
            <w:tcW w:w="2518" w:type="dxa"/>
            <w:shd w:val="clear" w:color="auto" w:fill="auto"/>
          </w:tcPr>
          <w:p w14:paraId="7B4B869C" w14:textId="77777777" w:rsidR="002C5240" w:rsidRDefault="002C5240" w:rsidP="00995966">
            <w:pPr>
              <w:suppressAutoHyphens/>
              <w:spacing w:after="240" w:line="240" w:lineRule="auto"/>
              <w:jc w:val="both"/>
              <w:rPr>
                <w:rFonts w:ascii="Arial" w:eastAsia="Times New Roman" w:hAnsi="Arial" w:cs="Arial"/>
                <w:color w:val="FF0000"/>
                <w:sz w:val="28"/>
                <w:szCs w:val="28"/>
              </w:rPr>
            </w:pPr>
          </w:p>
          <w:p w14:paraId="29281970" w14:textId="55821AD0" w:rsidR="002C5240" w:rsidRPr="00995966" w:rsidRDefault="002C5240" w:rsidP="00995966">
            <w:pPr>
              <w:suppressAutoHyphens/>
              <w:spacing w:after="240" w:line="240" w:lineRule="auto"/>
              <w:jc w:val="both"/>
              <w:rPr>
                <w:rFonts w:ascii="Arial" w:eastAsia="Times New Roman" w:hAnsi="Arial" w:cs="Arial"/>
                <w:color w:val="FF0000"/>
                <w:sz w:val="28"/>
                <w:szCs w:val="28"/>
              </w:rPr>
            </w:pPr>
          </w:p>
        </w:tc>
      </w:tr>
    </w:tbl>
    <w:p w14:paraId="54B19B43" w14:textId="77777777" w:rsidR="002C5240" w:rsidRDefault="002C5240" w:rsidP="002C5240">
      <w:pPr>
        <w:spacing w:line="240" w:lineRule="auto"/>
        <w:rPr>
          <w:rFonts w:ascii="Arial" w:eastAsia="Times New Roman" w:hAnsi="Arial" w:cs="Arial"/>
          <w:b/>
          <w:bCs/>
          <w:sz w:val="28"/>
          <w:szCs w:val="28"/>
          <w:u w:val="single"/>
          <w:lang w:eastAsia="en-GB"/>
        </w:rPr>
      </w:pPr>
    </w:p>
    <w:p w14:paraId="1C4C3B51" w14:textId="77777777" w:rsidR="002C5240" w:rsidRDefault="002C5240" w:rsidP="002C5240">
      <w:pPr>
        <w:spacing w:line="240" w:lineRule="auto"/>
        <w:rPr>
          <w:rFonts w:ascii="Arial" w:eastAsia="Times New Roman" w:hAnsi="Arial" w:cs="Arial"/>
          <w:b/>
          <w:bCs/>
          <w:sz w:val="28"/>
          <w:szCs w:val="28"/>
          <w:u w:val="single"/>
          <w:lang w:eastAsia="en-GB"/>
        </w:rPr>
      </w:pPr>
    </w:p>
    <w:p w14:paraId="3778EC57" w14:textId="3C9E3461" w:rsidR="009D2AEF" w:rsidRPr="002C5240" w:rsidRDefault="00CE5778" w:rsidP="002C5240">
      <w:pPr>
        <w:spacing w:line="240" w:lineRule="auto"/>
        <w:jc w:val="center"/>
        <w:rPr>
          <w:rFonts w:ascii="Arial" w:eastAsia="Times New Roman" w:hAnsi="Arial" w:cs="Arial"/>
          <w:b/>
          <w:bCs/>
          <w:noProof/>
          <w:sz w:val="20"/>
          <w:szCs w:val="20"/>
          <w:lang w:eastAsia="en-GB"/>
        </w:rPr>
      </w:pPr>
      <w:r w:rsidRPr="00CE5778">
        <w:rPr>
          <w:rFonts w:ascii="Arial" w:eastAsia="Times New Roman" w:hAnsi="Arial" w:cs="Arial"/>
          <w:b/>
          <w:bCs/>
          <w:sz w:val="28"/>
          <w:szCs w:val="28"/>
          <w:u w:val="single"/>
          <w:lang w:eastAsia="en-GB"/>
        </w:rPr>
        <w:t>C</w:t>
      </w:r>
      <w:r w:rsidR="0086319B" w:rsidRPr="002623AD">
        <w:rPr>
          <w:rFonts w:ascii="Arial" w:eastAsia="Times New Roman" w:hAnsi="Arial" w:cs="Arial"/>
          <w:b/>
          <w:bCs/>
          <w:sz w:val="28"/>
          <w:szCs w:val="28"/>
          <w:u w:val="single"/>
          <w:lang w:eastAsia="en-GB"/>
        </w:rPr>
        <w:t>larendon Primary School</w:t>
      </w:r>
      <w:r w:rsidR="006E4AC2" w:rsidRPr="002623AD">
        <w:rPr>
          <w:rFonts w:ascii="Arial" w:eastAsia="Times New Roman" w:hAnsi="Arial" w:cs="Arial"/>
          <w:b/>
          <w:bCs/>
          <w:sz w:val="28"/>
          <w:szCs w:val="28"/>
          <w:u w:val="single"/>
          <w:lang w:eastAsia="en-GB"/>
        </w:rPr>
        <w:t xml:space="preserve"> -</w:t>
      </w:r>
      <w:r w:rsidR="0086319B" w:rsidRPr="002623AD">
        <w:rPr>
          <w:rFonts w:ascii="Arial" w:eastAsia="Times New Roman" w:hAnsi="Arial" w:cs="Arial"/>
          <w:b/>
          <w:bCs/>
          <w:sz w:val="28"/>
          <w:szCs w:val="28"/>
          <w:u w:val="single"/>
          <w:lang w:eastAsia="en-GB"/>
        </w:rPr>
        <w:t xml:space="preserve"> Enrichment Policy</w:t>
      </w:r>
    </w:p>
    <w:p w14:paraId="1386326F" w14:textId="77777777" w:rsidR="00307E55" w:rsidRPr="002623AD" w:rsidRDefault="00307E55" w:rsidP="009D2AEF">
      <w:pPr>
        <w:spacing w:line="240" w:lineRule="auto"/>
        <w:jc w:val="center"/>
        <w:rPr>
          <w:rFonts w:ascii="Arial" w:eastAsia="Times New Roman" w:hAnsi="Arial" w:cs="Arial"/>
          <w:b/>
          <w:bCs/>
          <w:sz w:val="28"/>
          <w:szCs w:val="28"/>
          <w:u w:val="single"/>
          <w:lang w:eastAsia="en-GB"/>
        </w:rPr>
      </w:pPr>
    </w:p>
    <w:p w14:paraId="3407ED98" w14:textId="5DAA4D71" w:rsidR="00CA5EB5" w:rsidRDefault="0086319B" w:rsidP="009D2AEF">
      <w:pPr>
        <w:spacing w:after="0" w:line="240" w:lineRule="auto"/>
        <w:rPr>
          <w:rFonts w:ascii="Arial" w:eastAsia="Times New Roman" w:hAnsi="Arial" w:cs="Arial"/>
          <w:sz w:val="28"/>
          <w:szCs w:val="28"/>
          <w:u w:val="single"/>
          <w:lang w:eastAsia="en-GB"/>
        </w:rPr>
      </w:pPr>
      <w:r w:rsidRPr="002623AD">
        <w:rPr>
          <w:rFonts w:ascii="Arial" w:eastAsia="Times New Roman" w:hAnsi="Arial" w:cs="Arial"/>
          <w:b/>
          <w:bCs/>
          <w:sz w:val="28"/>
          <w:szCs w:val="28"/>
          <w:u w:val="single"/>
          <w:lang w:eastAsia="en-GB"/>
        </w:rPr>
        <w:t>Vision:</w:t>
      </w:r>
      <w:r w:rsidRPr="002623AD">
        <w:rPr>
          <w:rFonts w:ascii="Arial" w:eastAsia="Times New Roman" w:hAnsi="Arial" w:cs="Arial"/>
          <w:sz w:val="28"/>
          <w:szCs w:val="28"/>
          <w:u w:val="single"/>
          <w:lang w:eastAsia="en-GB"/>
        </w:rPr>
        <w:t xml:space="preserve"> </w:t>
      </w:r>
    </w:p>
    <w:p w14:paraId="6969DF2F" w14:textId="77777777" w:rsidR="0000296C" w:rsidRPr="002623AD" w:rsidRDefault="0000296C" w:rsidP="009D2AEF">
      <w:pPr>
        <w:spacing w:after="0" w:line="240" w:lineRule="auto"/>
        <w:rPr>
          <w:rFonts w:ascii="Arial" w:eastAsia="Times New Roman" w:hAnsi="Arial" w:cs="Arial"/>
          <w:sz w:val="28"/>
          <w:szCs w:val="28"/>
          <w:u w:val="single"/>
          <w:lang w:eastAsia="en-GB"/>
        </w:rPr>
      </w:pPr>
    </w:p>
    <w:p w14:paraId="451C0586" w14:textId="77777777" w:rsidR="00CA5EB5"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As a school community, we believe our children possess unique gifts and qualities; as such they have the right to succeed, recognise their own greatness, and develop who they are in a respectful and caring environment. </w:t>
      </w:r>
    </w:p>
    <w:p w14:paraId="04983FF6" w14:textId="77777777" w:rsidR="00CA5EB5" w:rsidRPr="00884198" w:rsidRDefault="00CA5EB5" w:rsidP="009D2AEF">
      <w:pPr>
        <w:spacing w:after="0" w:line="240" w:lineRule="auto"/>
        <w:jc w:val="both"/>
        <w:rPr>
          <w:rFonts w:ascii="Arial" w:eastAsia="Times New Roman" w:hAnsi="Arial" w:cs="Arial"/>
          <w:sz w:val="24"/>
          <w:szCs w:val="24"/>
          <w:lang w:eastAsia="en-GB"/>
        </w:rPr>
      </w:pPr>
    </w:p>
    <w:p w14:paraId="5AE5B3C7" w14:textId="37725366" w:rsidR="00CA5EB5"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Our school ethos is firmly rooted in our values with a ‘love of learning’ being the foundation of everything we do…so that ‘Together We Shine.’ Clarendon’s bespoke curriculum is broad and balanced taking into account our school’s unique characteristics. Our curriculum is co-designed by teachers and children, where an enquiry-based approach enables children to lead and teachers to facilitate the learning. </w:t>
      </w:r>
    </w:p>
    <w:p w14:paraId="37F630DE" w14:textId="7ABD930E" w:rsidR="00CA5EB5" w:rsidRPr="00884198" w:rsidRDefault="00CA5EB5" w:rsidP="009D2AEF">
      <w:pPr>
        <w:spacing w:after="0" w:line="240" w:lineRule="auto"/>
        <w:jc w:val="both"/>
        <w:rPr>
          <w:rFonts w:ascii="Arial" w:eastAsia="Times New Roman" w:hAnsi="Arial" w:cs="Arial"/>
          <w:sz w:val="24"/>
          <w:szCs w:val="24"/>
          <w:lang w:eastAsia="en-GB"/>
        </w:rPr>
      </w:pPr>
    </w:p>
    <w:p w14:paraId="6223A925" w14:textId="4DB8E681" w:rsidR="00CA5EB5"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We believe that our high-quality enrichment </w:t>
      </w:r>
      <w:r w:rsidR="008B69A1" w:rsidRPr="00884198">
        <w:rPr>
          <w:rFonts w:ascii="Arial" w:eastAsia="Times New Roman" w:hAnsi="Arial" w:cs="Arial"/>
          <w:sz w:val="24"/>
          <w:szCs w:val="24"/>
          <w:lang w:eastAsia="en-GB"/>
        </w:rPr>
        <w:t>provision</w:t>
      </w:r>
      <w:r w:rsidRPr="00884198">
        <w:rPr>
          <w:rFonts w:ascii="Arial" w:eastAsia="Times New Roman" w:hAnsi="Arial" w:cs="Arial"/>
          <w:sz w:val="24"/>
          <w:szCs w:val="24"/>
          <w:lang w:eastAsia="en-GB"/>
        </w:rPr>
        <w:t xml:space="preserve"> </w:t>
      </w:r>
      <w:r w:rsidR="008B69A1" w:rsidRPr="00884198">
        <w:rPr>
          <w:rFonts w:ascii="Arial" w:eastAsia="Times New Roman" w:hAnsi="Arial" w:cs="Arial"/>
          <w:sz w:val="24"/>
          <w:szCs w:val="24"/>
          <w:lang w:eastAsia="en-GB"/>
        </w:rPr>
        <w:t xml:space="preserve">is </w:t>
      </w:r>
      <w:r w:rsidRPr="00884198">
        <w:rPr>
          <w:rFonts w:ascii="Arial" w:eastAsia="Times New Roman" w:hAnsi="Arial" w:cs="Arial"/>
          <w:sz w:val="24"/>
          <w:szCs w:val="24"/>
          <w:lang w:eastAsia="en-GB"/>
        </w:rPr>
        <w:t>essential for developing well-rounded, confident, and engaged children.</w:t>
      </w:r>
      <w:r w:rsidR="008B69A1" w:rsidRPr="00884198">
        <w:rPr>
          <w:rFonts w:ascii="Arial" w:eastAsia="Times New Roman" w:hAnsi="Arial" w:cs="Arial"/>
          <w:sz w:val="24"/>
          <w:szCs w:val="24"/>
          <w:lang w:eastAsia="en-GB"/>
        </w:rPr>
        <w:t xml:space="preserve"> Our enrichment experiences are interwoven throughout the whole school curriculum generating high levels of curiosity, a thirst for investigation and adventure.  </w:t>
      </w:r>
    </w:p>
    <w:p w14:paraId="50BA6417" w14:textId="77777777" w:rsidR="00CA5EB5" w:rsidRPr="00884198" w:rsidRDefault="00CA5EB5" w:rsidP="009D2AEF">
      <w:pPr>
        <w:spacing w:after="0" w:line="240" w:lineRule="auto"/>
        <w:jc w:val="both"/>
        <w:rPr>
          <w:rFonts w:ascii="Arial" w:eastAsia="Times New Roman" w:hAnsi="Arial" w:cs="Arial"/>
          <w:sz w:val="24"/>
          <w:szCs w:val="24"/>
          <w:lang w:eastAsia="en-GB"/>
        </w:rPr>
      </w:pPr>
    </w:p>
    <w:p w14:paraId="76DE9F8A" w14:textId="44D12ED1" w:rsidR="00CA5EB5"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We build children’s aspirations demonstrating possibilities for their future lives. Clarendon’s Values underpin all that we do in school fostering independence and resilience. High expectations in speech, language and communication strengthen the children’s ability to</w:t>
      </w:r>
      <w:r w:rsidR="008C068F" w:rsidRPr="00884198">
        <w:rPr>
          <w:rFonts w:ascii="Arial" w:eastAsia="Times New Roman" w:hAnsi="Arial" w:cs="Arial"/>
          <w:sz w:val="24"/>
          <w:szCs w:val="24"/>
          <w:lang w:eastAsia="en-GB"/>
        </w:rPr>
        <w:t xml:space="preserve"> </w:t>
      </w:r>
      <w:r w:rsidRPr="00884198">
        <w:rPr>
          <w:rFonts w:ascii="Arial" w:eastAsia="Times New Roman" w:hAnsi="Arial" w:cs="Arial"/>
          <w:sz w:val="24"/>
          <w:szCs w:val="24"/>
          <w:lang w:eastAsia="en-GB"/>
        </w:rPr>
        <w:t xml:space="preserve">learn at a deeper level, allowing them to articulate their learning; demonstrating quality thinking and application of skills and knowledge. </w:t>
      </w:r>
    </w:p>
    <w:p w14:paraId="4432E633" w14:textId="77777777" w:rsidR="00CA5EB5" w:rsidRPr="00884198" w:rsidRDefault="00CA5EB5" w:rsidP="009D2AEF">
      <w:pPr>
        <w:spacing w:after="0" w:line="240" w:lineRule="auto"/>
        <w:jc w:val="both"/>
        <w:rPr>
          <w:rFonts w:ascii="Arial" w:eastAsia="Times New Roman" w:hAnsi="Arial" w:cs="Arial"/>
          <w:sz w:val="24"/>
          <w:szCs w:val="24"/>
          <w:lang w:eastAsia="en-GB"/>
        </w:rPr>
      </w:pPr>
    </w:p>
    <w:p w14:paraId="4E0534BA" w14:textId="77777777" w:rsidR="008B69A1"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Physical and mental wellbeing are prioritised within our curriculum design allowing children opportunities to exhibit spiritual, moral, social and cultural understanding.</w:t>
      </w:r>
    </w:p>
    <w:p w14:paraId="69C377B8" w14:textId="77777777" w:rsidR="008B69A1" w:rsidRPr="00884198" w:rsidRDefault="008B69A1" w:rsidP="009D2AEF">
      <w:pPr>
        <w:spacing w:after="0" w:line="240" w:lineRule="auto"/>
        <w:jc w:val="both"/>
        <w:rPr>
          <w:rFonts w:ascii="Arial" w:eastAsia="Times New Roman" w:hAnsi="Arial" w:cs="Arial"/>
          <w:sz w:val="24"/>
          <w:szCs w:val="24"/>
          <w:lang w:eastAsia="en-GB"/>
        </w:rPr>
      </w:pPr>
    </w:p>
    <w:p w14:paraId="30B43D85" w14:textId="77777777" w:rsidR="008B69A1" w:rsidRPr="00884198" w:rsidRDefault="008B69A1"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Our carefully crafted enrichment curriculum balances the national expectations and an all-encompassing range of experiences allowing our children to flourish. Clear strategic planning allows the curriculum to be dynamic and adapt to the context of the school and children’s needs. </w:t>
      </w:r>
    </w:p>
    <w:p w14:paraId="20DA2F83" w14:textId="77777777" w:rsidR="008B69A1" w:rsidRPr="00884198" w:rsidRDefault="008B69A1" w:rsidP="009D2AEF">
      <w:pPr>
        <w:spacing w:after="0" w:line="240" w:lineRule="auto"/>
        <w:jc w:val="both"/>
        <w:rPr>
          <w:rFonts w:ascii="Arial" w:eastAsia="Times New Roman" w:hAnsi="Arial" w:cs="Arial"/>
          <w:sz w:val="24"/>
          <w:szCs w:val="24"/>
          <w:lang w:eastAsia="en-GB"/>
        </w:rPr>
      </w:pPr>
    </w:p>
    <w:p w14:paraId="0BB1DACE" w14:textId="0B41AC17" w:rsidR="00E021AB" w:rsidRPr="00884198" w:rsidRDefault="008B69A1"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Age related expectations combine the acquisition of knowledge and development of skills to</w:t>
      </w:r>
      <w:r w:rsidR="009D2AEF" w:rsidRPr="00884198">
        <w:rPr>
          <w:rFonts w:ascii="Arial" w:eastAsia="Times New Roman" w:hAnsi="Arial" w:cs="Arial"/>
          <w:sz w:val="24"/>
          <w:szCs w:val="24"/>
          <w:lang w:eastAsia="en-GB"/>
        </w:rPr>
        <w:t xml:space="preserve"> </w:t>
      </w:r>
      <w:r w:rsidRPr="00884198">
        <w:rPr>
          <w:rFonts w:ascii="Arial" w:eastAsia="Times New Roman" w:hAnsi="Arial" w:cs="Arial"/>
          <w:sz w:val="24"/>
          <w:szCs w:val="24"/>
          <w:lang w:eastAsia="en-GB"/>
        </w:rPr>
        <w:t xml:space="preserve">create a purposeful and exciting learning journey for every child. The curriculum has high expectations to combine transferable skills, demonstrate a breadth of vocabulary and develop strong cross curricular links. </w:t>
      </w:r>
    </w:p>
    <w:p w14:paraId="16EC632F" w14:textId="77777777" w:rsidR="00E021AB" w:rsidRPr="00884198" w:rsidRDefault="00E021AB" w:rsidP="009D2AEF">
      <w:pPr>
        <w:spacing w:after="0" w:line="240" w:lineRule="auto"/>
        <w:jc w:val="both"/>
        <w:rPr>
          <w:rFonts w:ascii="Arial" w:eastAsia="Times New Roman" w:hAnsi="Arial" w:cs="Arial"/>
          <w:sz w:val="24"/>
          <w:szCs w:val="24"/>
          <w:lang w:eastAsia="en-GB"/>
        </w:rPr>
      </w:pPr>
    </w:p>
    <w:p w14:paraId="7F7B3DB4" w14:textId="1E0788DD" w:rsidR="008B69A1" w:rsidRPr="00884198" w:rsidRDefault="009D2AEF"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Our structured</w:t>
      </w:r>
      <w:r w:rsidR="00E021AB" w:rsidRPr="00884198">
        <w:rPr>
          <w:rFonts w:ascii="Arial" w:eastAsia="Times New Roman" w:hAnsi="Arial" w:cs="Arial"/>
          <w:sz w:val="24"/>
          <w:szCs w:val="24"/>
          <w:lang w:eastAsia="en-GB"/>
        </w:rPr>
        <w:t xml:space="preserve"> enrichment </w:t>
      </w:r>
      <w:r w:rsidRPr="00884198">
        <w:rPr>
          <w:rFonts w:ascii="Arial" w:eastAsia="Times New Roman" w:hAnsi="Arial" w:cs="Arial"/>
          <w:sz w:val="24"/>
          <w:szCs w:val="24"/>
          <w:lang w:eastAsia="en-GB"/>
        </w:rPr>
        <w:t>programme</w:t>
      </w:r>
      <w:r w:rsidR="008B69A1" w:rsidRPr="00884198">
        <w:rPr>
          <w:rFonts w:ascii="Arial" w:eastAsia="Times New Roman" w:hAnsi="Arial" w:cs="Arial"/>
          <w:sz w:val="24"/>
          <w:szCs w:val="24"/>
          <w:lang w:eastAsia="en-GB"/>
        </w:rPr>
        <w:t xml:space="preserve"> stimulate</w:t>
      </w:r>
      <w:r w:rsidRPr="00884198">
        <w:rPr>
          <w:rFonts w:ascii="Arial" w:eastAsia="Times New Roman" w:hAnsi="Arial" w:cs="Arial"/>
          <w:sz w:val="24"/>
          <w:szCs w:val="24"/>
          <w:lang w:eastAsia="en-GB"/>
        </w:rPr>
        <w:t>s</w:t>
      </w:r>
      <w:r w:rsidR="008B69A1" w:rsidRPr="00884198">
        <w:rPr>
          <w:rFonts w:ascii="Arial" w:eastAsia="Times New Roman" w:hAnsi="Arial" w:cs="Arial"/>
          <w:sz w:val="24"/>
          <w:szCs w:val="24"/>
          <w:lang w:eastAsia="en-GB"/>
        </w:rPr>
        <w:t xml:space="preserve"> and engage</w:t>
      </w:r>
      <w:r w:rsidRPr="00884198">
        <w:rPr>
          <w:rFonts w:ascii="Arial" w:eastAsia="Times New Roman" w:hAnsi="Arial" w:cs="Arial"/>
          <w:sz w:val="24"/>
          <w:szCs w:val="24"/>
          <w:lang w:eastAsia="en-GB"/>
        </w:rPr>
        <w:t>s</w:t>
      </w:r>
      <w:r w:rsidR="008B69A1" w:rsidRPr="00884198">
        <w:rPr>
          <w:rFonts w:ascii="Arial" w:eastAsia="Times New Roman" w:hAnsi="Arial" w:cs="Arial"/>
          <w:sz w:val="24"/>
          <w:szCs w:val="24"/>
          <w:lang w:eastAsia="en-GB"/>
        </w:rPr>
        <w:t xml:space="preserve"> </w:t>
      </w:r>
      <w:r w:rsidRPr="00884198">
        <w:rPr>
          <w:rFonts w:ascii="Arial" w:eastAsia="Times New Roman" w:hAnsi="Arial" w:cs="Arial"/>
          <w:sz w:val="24"/>
          <w:szCs w:val="24"/>
          <w:lang w:eastAsia="en-GB"/>
        </w:rPr>
        <w:t>creative</w:t>
      </w:r>
      <w:r w:rsidR="008B69A1" w:rsidRPr="00884198">
        <w:rPr>
          <w:rFonts w:ascii="Arial" w:eastAsia="Times New Roman" w:hAnsi="Arial" w:cs="Arial"/>
          <w:sz w:val="24"/>
          <w:szCs w:val="24"/>
          <w:lang w:eastAsia="en-GB"/>
        </w:rPr>
        <w:t xml:space="preserve"> thinking</w:t>
      </w:r>
      <w:r w:rsidRPr="00884198">
        <w:rPr>
          <w:rFonts w:ascii="Arial" w:eastAsia="Times New Roman" w:hAnsi="Arial" w:cs="Arial"/>
          <w:sz w:val="24"/>
          <w:szCs w:val="24"/>
          <w:lang w:eastAsia="en-GB"/>
        </w:rPr>
        <w:t xml:space="preserve"> skills, problem solving involving a multitude of activities enhancing enquiry </w:t>
      </w:r>
      <w:r w:rsidR="008B69A1" w:rsidRPr="00884198">
        <w:rPr>
          <w:rFonts w:ascii="Arial" w:eastAsia="Times New Roman" w:hAnsi="Arial" w:cs="Arial"/>
          <w:sz w:val="24"/>
          <w:szCs w:val="24"/>
          <w:lang w:eastAsia="en-GB"/>
        </w:rPr>
        <w:t>and reasoning</w:t>
      </w:r>
      <w:r w:rsidRPr="00884198">
        <w:rPr>
          <w:rFonts w:ascii="Arial" w:eastAsia="Times New Roman" w:hAnsi="Arial" w:cs="Arial"/>
          <w:sz w:val="24"/>
          <w:szCs w:val="24"/>
          <w:lang w:eastAsia="en-GB"/>
        </w:rPr>
        <w:t xml:space="preserve"> skills</w:t>
      </w:r>
      <w:r w:rsidR="008B69A1" w:rsidRPr="00884198">
        <w:rPr>
          <w:rFonts w:ascii="Arial" w:eastAsia="Times New Roman" w:hAnsi="Arial" w:cs="Arial"/>
          <w:sz w:val="24"/>
          <w:szCs w:val="24"/>
          <w:lang w:eastAsia="en-GB"/>
        </w:rPr>
        <w:t xml:space="preserve">. </w:t>
      </w:r>
    </w:p>
    <w:p w14:paraId="221A4873" w14:textId="77777777" w:rsidR="009D2AEF" w:rsidRPr="00884198" w:rsidRDefault="009D2AEF" w:rsidP="009D2AEF">
      <w:pPr>
        <w:spacing w:after="0" w:line="240" w:lineRule="auto"/>
        <w:jc w:val="both"/>
        <w:rPr>
          <w:rFonts w:ascii="Arial" w:eastAsia="Times New Roman" w:hAnsi="Arial" w:cs="Arial"/>
          <w:sz w:val="24"/>
          <w:szCs w:val="24"/>
          <w:lang w:eastAsia="en-GB"/>
        </w:rPr>
      </w:pPr>
    </w:p>
    <w:p w14:paraId="5E37F1F1" w14:textId="2349A416" w:rsidR="008C068F" w:rsidRPr="00884198" w:rsidRDefault="008C068F" w:rsidP="008C068F">
      <w:pPr>
        <w:spacing w:after="0" w:line="240" w:lineRule="auto"/>
        <w:jc w:val="both"/>
        <w:rPr>
          <w:rFonts w:ascii="Arial" w:hAnsi="Arial" w:cs="Arial"/>
          <w:sz w:val="24"/>
          <w:szCs w:val="24"/>
        </w:rPr>
      </w:pPr>
      <w:r w:rsidRPr="00884198">
        <w:rPr>
          <w:rFonts w:ascii="Arial" w:hAnsi="Arial" w:cs="Arial"/>
          <w:sz w:val="24"/>
          <w:szCs w:val="24"/>
        </w:rPr>
        <w:t xml:space="preserve">Enrichment is embedded in the personal development strategy and vision to nurture every child in school. Strong provision for our children encompasses high quality teaching and learning, adaptation, challenge, making learning relevant to children’s lives, which are all key elements of our Teaching and Learning Policy. </w:t>
      </w:r>
    </w:p>
    <w:p w14:paraId="47A50F0A" w14:textId="77777777" w:rsidR="00920934" w:rsidRPr="00884198" w:rsidRDefault="00920934" w:rsidP="009D2AEF">
      <w:pPr>
        <w:spacing w:after="0" w:line="240" w:lineRule="auto"/>
        <w:jc w:val="both"/>
        <w:rPr>
          <w:rFonts w:ascii="Arial" w:hAnsi="Arial" w:cs="Arial"/>
          <w:sz w:val="24"/>
          <w:szCs w:val="24"/>
        </w:rPr>
      </w:pPr>
    </w:p>
    <w:p w14:paraId="3F179091" w14:textId="21E8488E" w:rsidR="00A84B9F" w:rsidRPr="00884198" w:rsidRDefault="009D2AEF" w:rsidP="009D2AEF">
      <w:pPr>
        <w:spacing w:after="0" w:line="240" w:lineRule="auto"/>
        <w:jc w:val="both"/>
        <w:rPr>
          <w:rFonts w:ascii="Arial" w:hAnsi="Arial" w:cs="Arial"/>
          <w:sz w:val="24"/>
          <w:szCs w:val="24"/>
        </w:rPr>
      </w:pPr>
      <w:r w:rsidRPr="00884198">
        <w:rPr>
          <w:rFonts w:ascii="Arial" w:hAnsi="Arial" w:cs="Arial"/>
          <w:sz w:val="24"/>
          <w:szCs w:val="24"/>
        </w:rPr>
        <w:t xml:space="preserve">Excellent provision includes approaches to lessons, as well as clubs, </w:t>
      </w:r>
      <w:r w:rsidR="00920934" w:rsidRPr="00884198">
        <w:rPr>
          <w:rFonts w:ascii="Arial" w:hAnsi="Arial" w:cs="Arial"/>
          <w:sz w:val="24"/>
          <w:szCs w:val="24"/>
        </w:rPr>
        <w:t xml:space="preserve">life skill lessons such as cookery, CRE8 and Forest Schools, community </w:t>
      </w:r>
      <w:r w:rsidRPr="00884198">
        <w:rPr>
          <w:rFonts w:ascii="Arial" w:hAnsi="Arial" w:cs="Arial"/>
          <w:sz w:val="24"/>
          <w:szCs w:val="24"/>
        </w:rPr>
        <w:t xml:space="preserve">projects and </w:t>
      </w:r>
      <w:r w:rsidR="00920934" w:rsidRPr="00884198">
        <w:rPr>
          <w:rFonts w:ascii="Arial" w:hAnsi="Arial" w:cs="Arial"/>
          <w:sz w:val="24"/>
          <w:szCs w:val="24"/>
        </w:rPr>
        <w:t>visits</w:t>
      </w:r>
      <w:r w:rsidRPr="00884198">
        <w:rPr>
          <w:rFonts w:ascii="Arial" w:hAnsi="Arial" w:cs="Arial"/>
          <w:sz w:val="24"/>
          <w:szCs w:val="24"/>
        </w:rPr>
        <w:t xml:space="preserve"> outside lessons. This policy outlines </w:t>
      </w:r>
      <w:r w:rsidR="00920934" w:rsidRPr="00884198">
        <w:rPr>
          <w:rFonts w:ascii="Arial" w:hAnsi="Arial" w:cs="Arial"/>
          <w:sz w:val="24"/>
          <w:szCs w:val="24"/>
        </w:rPr>
        <w:t xml:space="preserve">our </w:t>
      </w:r>
      <w:r w:rsidR="00A84B9F" w:rsidRPr="00884198">
        <w:rPr>
          <w:rFonts w:ascii="Arial" w:hAnsi="Arial" w:cs="Arial"/>
          <w:sz w:val="24"/>
          <w:szCs w:val="24"/>
        </w:rPr>
        <w:t>E</w:t>
      </w:r>
      <w:r w:rsidR="00920934" w:rsidRPr="00884198">
        <w:rPr>
          <w:rFonts w:ascii="Arial" w:hAnsi="Arial" w:cs="Arial"/>
          <w:sz w:val="24"/>
          <w:szCs w:val="24"/>
        </w:rPr>
        <w:t xml:space="preserve">nrichment </w:t>
      </w:r>
      <w:r w:rsidR="00A84B9F" w:rsidRPr="00884198">
        <w:rPr>
          <w:rFonts w:ascii="Arial" w:hAnsi="Arial" w:cs="Arial"/>
          <w:sz w:val="24"/>
          <w:szCs w:val="24"/>
        </w:rPr>
        <w:t>C</w:t>
      </w:r>
      <w:r w:rsidR="00920934" w:rsidRPr="00884198">
        <w:rPr>
          <w:rFonts w:ascii="Arial" w:hAnsi="Arial" w:cs="Arial"/>
          <w:sz w:val="24"/>
          <w:szCs w:val="24"/>
        </w:rPr>
        <w:t>urriculum</w:t>
      </w:r>
      <w:r w:rsidRPr="00884198">
        <w:rPr>
          <w:rFonts w:ascii="Arial" w:hAnsi="Arial" w:cs="Arial"/>
          <w:sz w:val="24"/>
          <w:szCs w:val="24"/>
        </w:rPr>
        <w:t xml:space="preserve"> and how we track the</w:t>
      </w:r>
      <w:r w:rsidR="00A84B9F" w:rsidRPr="00884198">
        <w:rPr>
          <w:rFonts w:ascii="Arial" w:hAnsi="Arial" w:cs="Arial"/>
          <w:sz w:val="24"/>
          <w:szCs w:val="24"/>
        </w:rPr>
        <w:t xml:space="preserve"> children’s</w:t>
      </w:r>
      <w:r w:rsidRPr="00884198">
        <w:rPr>
          <w:rFonts w:ascii="Arial" w:hAnsi="Arial" w:cs="Arial"/>
          <w:sz w:val="24"/>
          <w:szCs w:val="24"/>
        </w:rPr>
        <w:t xml:space="preserve"> progress. </w:t>
      </w:r>
    </w:p>
    <w:p w14:paraId="67343D49" w14:textId="77777777" w:rsidR="008C068F" w:rsidRPr="00884198" w:rsidRDefault="008C068F" w:rsidP="009D2AEF">
      <w:pPr>
        <w:spacing w:after="0" w:line="240" w:lineRule="auto"/>
        <w:jc w:val="both"/>
        <w:rPr>
          <w:rFonts w:ascii="Arial" w:hAnsi="Arial" w:cs="Arial"/>
          <w:sz w:val="24"/>
          <w:szCs w:val="24"/>
        </w:rPr>
      </w:pPr>
    </w:p>
    <w:p w14:paraId="5ABD0EA9" w14:textId="77777777" w:rsidR="008C068F" w:rsidRPr="00884198" w:rsidRDefault="008C068F" w:rsidP="008C068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lastRenderedPageBreak/>
        <w:t>School follows a peer coaching programme supporting all staff in their teaching, understanding of all current pedagogy and evaluation of elements from within the personal development curriculum striving for the best outcomes for every child.</w:t>
      </w:r>
    </w:p>
    <w:p w14:paraId="5E42C147" w14:textId="41FD990F" w:rsidR="00A84B9F" w:rsidRPr="00884198" w:rsidRDefault="00A84B9F" w:rsidP="009D2AEF">
      <w:pPr>
        <w:spacing w:after="0" w:line="240" w:lineRule="auto"/>
        <w:jc w:val="both"/>
        <w:rPr>
          <w:rFonts w:ascii="Arial" w:hAnsi="Arial" w:cs="Arial"/>
          <w:sz w:val="24"/>
          <w:szCs w:val="24"/>
        </w:rPr>
      </w:pPr>
    </w:p>
    <w:p w14:paraId="00B0FED4" w14:textId="3A314B4C" w:rsidR="00A84B9F" w:rsidRPr="00884198" w:rsidRDefault="00A84B9F" w:rsidP="00A84B9F">
      <w:pPr>
        <w:spacing w:after="0" w:line="240" w:lineRule="auto"/>
        <w:jc w:val="both"/>
        <w:rPr>
          <w:rFonts w:ascii="Arial" w:eastAsia="Calibri" w:hAnsi="Arial" w:cs="Arial"/>
          <w:sz w:val="24"/>
          <w:szCs w:val="24"/>
        </w:rPr>
      </w:pPr>
      <w:r w:rsidRPr="00884198">
        <w:rPr>
          <w:rFonts w:ascii="Arial" w:eastAsia="Calibri" w:hAnsi="Arial" w:cs="Arial"/>
          <w:sz w:val="24"/>
          <w:szCs w:val="24"/>
        </w:rPr>
        <w:t xml:space="preserve">Clarendon uses rigorous triangulated monitoring throughout the year to gauge the impact of the curriculum design. Curriculum teams monitor individual subjects: reviewing learning, evaluating pupil voice, providing individual feedback to move our enrichment practice forward, celebrating positives and highlighting areas of development that through coaching trajectories are changed. </w:t>
      </w:r>
    </w:p>
    <w:p w14:paraId="10226C58" w14:textId="13A31542" w:rsidR="00A84B9F" w:rsidRPr="00884198" w:rsidRDefault="00A84B9F" w:rsidP="00A84B9F">
      <w:pPr>
        <w:spacing w:after="0" w:line="240" w:lineRule="auto"/>
        <w:jc w:val="both"/>
        <w:rPr>
          <w:rFonts w:ascii="Arial" w:eastAsia="Calibri" w:hAnsi="Arial" w:cs="Arial"/>
          <w:sz w:val="24"/>
          <w:szCs w:val="24"/>
        </w:rPr>
      </w:pPr>
    </w:p>
    <w:p w14:paraId="72733BAC" w14:textId="70F24FCF" w:rsidR="00A84B9F" w:rsidRPr="00884198" w:rsidRDefault="00A84B9F" w:rsidP="00A84B9F">
      <w:pPr>
        <w:spacing w:after="0" w:line="240" w:lineRule="auto"/>
        <w:jc w:val="both"/>
        <w:rPr>
          <w:rFonts w:ascii="Arial" w:eastAsia="Calibri" w:hAnsi="Arial" w:cs="Arial"/>
          <w:sz w:val="24"/>
          <w:szCs w:val="24"/>
        </w:rPr>
      </w:pPr>
      <w:r w:rsidRPr="00884198">
        <w:rPr>
          <w:rFonts w:ascii="Arial" w:eastAsia="Calibri" w:hAnsi="Arial" w:cs="Arial"/>
          <w:sz w:val="24"/>
          <w:szCs w:val="24"/>
        </w:rPr>
        <w:t xml:space="preserve">School monitors the impact of our enrichment offer through tracking the participation of children across school, pupil voice and analysis of attendance, behaviour and wellbeing. Some club places are intentionally set aside, with staff inviting children from specific vulnerable groups and families. This approach widens access to every child linking to broader school priorities. </w:t>
      </w:r>
    </w:p>
    <w:p w14:paraId="212CAB50" w14:textId="77777777" w:rsidR="00A84B9F" w:rsidRPr="00884198" w:rsidRDefault="00A84B9F" w:rsidP="00A84B9F">
      <w:pPr>
        <w:spacing w:after="0" w:line="240" w:lineRule="auto"/>
        <w:jc w:val="both"/>
        <w:rPr>
          <w:rFonts w:ascii="Arial" w:eastAsia="Calibri" w:hAnsi="Arial" w:cs="Arial"/>
          <w:sz w:val="24"/>
          <w:szCs w:val="24"/>
        </w:rPr>
      </w:pPr>
    </w:p>
    <w:p w14:paraId="49B4DA8E" w14:textId="77777777" w:rsidR="00A84B9F" w:rsidRPr="00884198" w:rsidRDefault="00A84B9F" w:rsidP="00A84B9F">
      <w:pPr>
        <w:spacing w:after="0" w:line="240" w:lineRule="auto"/>
        <w:jc w:val="both"/>
        <w:rPr>
          <w:rFonts w:ascii="Arial" w:eastAsia="Calibri" w:hAnsi="Arial" w:cs="Arial"/>
          <w:sz w:val="24"/>
          <w:szCs w:val="24"/>
        </w:rPr>
      </w:pPr>
      <w:r w:rsidRPr="00884198">
        <w:rPr>
          <w:rFonts w:ascii="Arial" w:eastAsia="Calibri" w:hAnsi="Arial" w:cs="Arial"/>
          <w:sz w:val="24"/>
          <w:szCs w:val="24"/>
        </w:rPr>
        <w:t>Our whole school team strengthen our ethos and vision as we work together to reflect upon our curriculum and share outcomes driving forward next steps. Learning is measured through careful analysis of application of skills across the curriculum; showing how acquisition of knowledge is enhanced dramatically by expectations to evidence quality thinking and demonstrate individual understanding. Class teachers and curriculum teams conduct performance analysis linked to triangulated monitoring measuring performance against individual and school targets.</w:t>
      </w:r>
    </w:p>
    <w:p w14:paraId="75A3E2B4" w14:textId="77777777" w:rsidR="00A84B9F" w:rsidRPr="00884198" w:rsidRDefault="00A84B9F" w:rsidP="009D2AEF">
      <w:pPr>
        <w:spacing w:after="0" w:line="240" w:lineRule="auto"/>
        <w:jc w:val="both"/>
        <w:rPr>
          <w:rFonts w:ascii="Arial" w:hAnsi="Arial" w:cs="Arial"/>
          <w:sz w:val="24"/>
          <w:szCs w:val="24"/>
        </w:rPr>
      </w:pPr>
    </w:p>
    <w:p w14:paraId="1F77175D" w14:textId="2BD7D52B" w:rsidR="009D2AEF" w:rsidRPr="00884198" w:rsidRDefault="00A84B9F" w:rsidP="009D2AEF">
      <w:pPr>
        <w:spacing w:after="0" w:line="240" w:lineRule="auto"/>
        <w:jc w:val="both"/>
        <w:rPr>
          <w:rFonts w:ascii="Arial" w:eastAsia="Calibri" w:hAnsi="Arial" w:cs="Arial"/>
          <w:sz w:val="24"/>
          <w:szCs w:val="24"/>
        </w:rPr>
      </w:pPr>
      <w:r w:rsidRPr="00884198">
        <w:rPr>
          <w:rFonts w:ascii="Arial" w:hAnsi="Arial" w:cs="Arial"/>
          <w:sz w:val="24"/>
          <w:szCs w:val="24"/>
        </w:rPr>
        <w:t>O</w:t>
      </w:r>
      <w:r w:rsidR="009D2AEF" w:rsidRPr="00884198">
        <w:rPr>
          <w:rFonts w:ascii="Arial" w:hAnsi="Arial" w:cs="Arial"/>
          <w:sz w:val="24"/>
          <w:szCs w:val="24"/>
        </w:rPr>
        <w:t xml:space="preserve">ur approach is inclusive in that we help all </w:t>
      </w:r>
      <w:r w:rsidRPr="00884198">
        <w:rPr>
          <w:rFonts w:ascii="Arial" w:hAnsi="Arial" w:cs="Arial"/>
          <w:sz w:val="24"/>
          <w:szCs w:val="24"/>
        </w:rPr>
        <w:t xml:space="preserve">children </w:t>
      </w:r>
      <w:r w:rsidR="009D2AEF" w:rsidRPr="00884198">
        <w:rPr>
          <w:rFonts w:ascii="Arial" w:hAnsi="Arial" w:cs="Arial"/>
          <w:sz w:val="24"/>
          <w:szCs w:val="24"/>
        </w:rPr>
        <w:t xml:space="preserve">to identify their particular passions, to nurture their creative instincts, and to support their potential. This policy outlines the </w:t>
      </w:r>
      <w:r w:rsidRPr="00884198">
        <w:rPr>
          <w:rFonts w:ascii="Arial" w:hAnsi="Arial" w:cs="Arial"/>
          <w:sz w:val="24"/>
          <w:szCs w:val="24"/>
        </w:rPr>
        <w:t>school’s</w:t>
      </w:r>
      <w:r w:rsidR="009D2AEF" w:rsidRPr="00884198">
        <w:rPr>
          <w:rFonts w:ascii="Arial" w:hAnsi="Arial" w:cs="Arial"/>
          <w:sz w:val="24"/>
          <w:szCs w:val="24"/>
        </w:rPr>
        <w:t xml:space="preserve"> practice relating to enrichment for all</w:t>
      </w:r>
      <w:r w:rsidRPr="00884198">
        <w:rPr>
          <w:rFonts w:ascii="Arial" w:hAnsi="Arial" w:cs="Arial"/>
          <w:sz w:val="24"/>
          <w:szCs w:val="24"/>
        </w:rPr>
        <w:t xml:space="preserve">. </w:t>
      </w:r>
    </w:p>
    <w:p w14:paraId="6D119F58" w14:textId="0D35A123" w:rsidR="00CA5EB5" w:rsidRPr="00884198" w:rsidRDefault="00CA5EB5" w:rsidP="009D2AEF">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 </w:t>
      </w:r>
    </w:p>
    <w:p w14:paraId="16ADBF5C" w14:textId="0C69A107" w:rsidR="0086319B" w:rsidRPr="00E00351" w:rsidRDefault="00930FBD" w:rsidP="00E00351">
      <w:pPr>
        <w:spacing w:after="0" w:line="240" w:lineRule="auto"/>
        <w:jc w:val="center"/>
        <w:rPr>
          <w:rFonts w:ascii="Arial" w:eastAsia="Times New Roman" w:hAnsi="Arial" w:cs="Arial"/>
          <w:b/>
          <w:bCs/>
          <w:sz w:val="24"/>
          <w:szCs w:val="24"/>
          <w:lang w:eastAsia="en-GB"/>
        </w:rPr>
      </w:pPr>
      <w:r w:rsidRPr="00E00351">
        <w:rPr>
          <w:rFonts w:ascii="Arial" w:eastAsia="Times New Roman" w:hAnsi="Arial" w:cs="Arial"/>
          <w:b/>
          <w:bCs/>
          <w:sz w:val="24"/>
          <w:szCs w:val="24"/>
          <w:lang w:eastAsia="en-GB"/>
        </w:rPr>
        <w:t>Via our enrichment curriculum, we a</w:t>
      </w:r>
      <w:r w:rsidR="0086319B" w:rsidRPr="00E00351">
        <w:rPr>
          <w:rFonts w:ascii="Arial" w:eastAsia="Times New Roman" w:hAnsi="Arial" w:cs="Arial"/>
          <w:b/>
          <w:bCs/>
          <w:sz w:val="24"/>
          <w:szCs w:val="24"/>
          <w:lang w:eastAsia="en-GB"/>
        </w:rPr>
        <w:t>im:</w:t>
      </w:r>
    </w:p>
    <w:p w14:paraId="4B533DD8" w14:textId="77777777" w:rsidR="00735EB5" w:rsidRPr="00E00351" w:rsidRDefault="00735EB5" w:rsidP="00E00351">
      <w:pPr>
        <w:spacing w:after="0" w:line="240" w:lineRule="auto"/>
        <w:jc w:val="center"/>
        <w:rPr>
          <w:rFonts w:ascii="Arial" w:eastAsia="Times New Roman" w:hAnsi="Arial" w:cs="Arial"/>
          <w:b/>
          <w:bCs/>
          <w:sz w:val="24"/>
          <w:szCs w:val="24"/>
          <w:lang w:eastAsia="en-GB"/>
        </w:rPr>
      </w:pPr>
    </w:p>
    <w:p w14:paraId="2292DE7A" w14:textId="17F14E4D" w:rsidR="0086319B" w:rsidRPr="00E00351" w:rsidRDefault="00930FBD" w:rsidP="00E00351">
      <w:pPr>
        <w:spacing w:after="0" w:line="240" w:lineRule="auto"/>
        <w:jc w:val="center"/>
        <w:rPr>
          <w:rFonts w:ascii="Arial" w:eastAsia="Times New Roman" w:hAnsi="Arial" w:cs="Arial"/>
          <w:b/>
          <w:bCs/>
          <w:sz w:val="24"/>
          <w:szCs w:val="24"/>
          <w:lang w:eastAsia="en-GB"/>
        </w:rPr>
      </w:pPr>
      <w:r w:rsidRPr="00E00351">
        <w:rPr>
          <w:rFonts w:ascii="Arial" w:eastAsia="Times New Roman" w:hAnsi="Arial" w:cs="Arial"/>
          <w:b/>
          <w:bCs/>
          <w:sz w:val="24"/>
          <w:szCs w:val="24"/>
          <w:lang w:eastAsia="en-GB"/>
        </w:rPr>
        <w:t>To b</w:t>
      </w:r>
      <w:r w:rsidR="0086319B" w:rsidRPr="00E00351">
        <w:rPr>
          <w:rFonts w:ascii="Arial" w:eastAsia="Times New Roman" w:hAnsi="Arial" w:cs="Arial"/>
          <w:b/>
          <w:bCs/>
          <w:sz w:val="24"/>
          <w:szCs w:val="24"/>
          <w:lang w:eastAsia="en-GB"/>
        </w:rPr>
        <w:t>uild a strong sense of belonging and community.</w:t>
      </w:r>
    </w:p>
    <w:p w14:paraId="776DAEAE" w14:textId="615D3D23" w:rsidR="0086319B" w:rsidRPr="00E00351" w:rsidRDefault="00930FBD" w:rsidP="00E00351">
      <w:pPr>
        <w:spacing w:after="0" w:line="240" w:lineRule="auto"/>
        <w:jc w:val="center"/>
        <w:rPr>
          <w:rFonts w:ascii="Arial" w:eastAsia="Times New Roman" w:hAnsi="Arial" w:cs="Arial"/>
          <w:b/>
          <w:bCs/>
          <w:sz w:val="24"/>
          <w:szCs w:val="24"/>
          <w:lang w:eastAsia="en-GB"/>
        </w:rPr>
      </w:pPr>
      <w:r w:rsidRPr="00E00351">
        <w:rPr>
          <w:rFonts w:ascii="Arial" w:eastAsia="Times New Roman" w:hAnsi="Arial" w:cs="Arial"/>
          <w:b/>
          <w:bCs/>
          <w:sz w:val="24"/>
          <w:szCs w:val="24"/>
          <w:lang w:eastAsia="en-GB"/>
        </w:rPr>
        <w:t>To i</w:t>
      </w:r>
      <w:r w:rsidR="0086319B" w:rsidRPr="00E00351">
        <w:rPr>
          <w:rFonts w:ascii="Arial" w:eastAsia="Times New Roman" w:hAnsi="Arial" w:cs="Arial"/>
          <w:b/>
          <w:bCs/>
          <w:sz w:val="24"/>
          <w:szCs w:val="24"/>
          <w:lang w:eastAsia="en-GB"/>
        </w:rPr>
        <w:t xml:space="preserve">mprove </w:t>
      </w:r>
      <w:r w:rsidRPr="00E00351">
        <w:rPr>
          <w:rFonts w:ascii="Arial" w:eastAsia="Times New Roman" w:hAnsi="Arial" w:cs="Arial"/>
          <w:b/>
          <w:bCs/>
          <w:sz w:val="24"/>
          <w:szCs w:val="24"/>
          <w:lang w:eastAsia="en-GB"/>
        </w:rPr>
        <w:t>children’s</w:t>
      </w:r>
      <w:r w:rsidR="0086319B" w:rsidRPr="00E00351">
        <w:rPr>
          <w:rFonts w:ascii="Arial" w:eastAsia="Times New Roman" w:hAnsi="Arial" w:cs="Arial"/>
          <w:b/>
          <w:bCs/>
          <w:sz w:val="24"/>
          <w:szCs w:val="24"/>
          <w:lang w:eastAsia="en-GB"/>
        </w:rPr>
        <w:t xml:space="preserve"> engagement, attendance, and wellbeing.</w:t>
      </w:r>
    </w:p>
    <w:p w14:paraId="77E0F70C" w14:textId="77777777" w:rsidR="00E00351" w:rsidRDefault="00930FBD" w:rsidP="00E00351">
      <w:pPr>
        <w:spacing w:after="0" w:line="240" w:lineRule="auto"/>
        <w:jc w:val="center"/>
        <w:rPr>
          <w:rFonts w:ascii="Arial" w:eastAsia="Times New Roman" w:hAnsi="Arial" w:cs="Arial"/>
          <w:b/>
          <w:bCs/>
          <w:sz w:val="24"/>
          <w:szCs w:val="24"/>
          <w:lang w:eastAsia="en-GB"/>
        </w:rPr>
      </w:pPr>
      <w:r w:rsidRPr="00E00351">
        <w:rPr>
          <w:rFonts w:ascii="Arial" w:eastAsia="Times New Roman" w:hAnsi="Arial" w:cs="Arial"/>
          <w:b/>
          <w:bCs/>
          <w:sz w:val="24"/>
          <w:szCs w:val="24"/>
          <w:lang w:eastAsia="en-GB"/>
        </w:rPr>
        <w:t>To d</w:t>
      </w:r>
      <w:r w:rsidR="0086319B" w:rsidRPr="00E00351">
        <w:rPr>
          <w:rFonts w:ascii="Arial" w:eastAsia="Times New Roman" w:hAnsi="Arial" w:cs="Arial"/>
          <w:b/>
          <w:bCs/>
          <w:sz w:val="24"/>
          <w:szCs w:val="24"/>
          <w:lang w:eastAsia="en-GB"/>
        </w:rPr>
        <w:t xml:space="preserve">evelop wider life skills, character, leadership, and </w:t>
      </w:r>
    </w:p>
    <w:p w14:paraId="45D34A8A" w14:textId="7B72A2EA" w:rsidR="0086319B" w:rsidRPr="00E00351" w:rsidRDefault="0086319B" w:rsidP="00E00351">
      <w:pPr>
        <w:spacing w:after="0" w:line="240" w:lineRule="auto"/>
        <w:jc w:val="center"/>
        <w:rPr>
          <w:rFonts w:ascii="Arial" w:eastAsia="Times New Roman" w:hAnsi="Arial" w:cs="Arial"/>
          <w:b/>
          <w:bCs/>
          <w:sz w:val="24"/>
          <w:szCs w:val="24"/>
          <w:lang w:eastAsia="en-GB"/>
        </w:rPr>
      </w:pPr>
      <w:r w:rsidRPr="00E00351">
        <w:rPr>
          <w:rFonts w:ascii="Arial" w:eastAsia="Times New Roman" w:hAnsi="Arial" w:cs="Arial"/>
          <w:b/>
          <w:bCs/>
          <w:sz w:val="24"/>
          <w:szCs w:val="24"/>
          <w:lang w:eastAsia="en-GB"/>
        </w:rPr>
        <w:t>readiness for employment.</w:t>
      </w:r>
    </w:p>
    <w:p w14:paraId="249B8B9A" w14:textId="2D45D6C8" w:rsidR="0086319B" w:rsidRDefault="0086319B" w:rsidP="0086319B">
      <w:pPr>
        <w:spacing w:after="0" w:line="240" w:lineRule="auto"/>
        <w:ind w:left="1440"/>
        <w:rPr>
          <w:rFonts w:ascii="Arial" w:eastAsia="Times New Roman" w:hAnsi="Arial" w:cs="Arial"/>
          <w:b/>
          <w:bCs/>
          <w:sz w:val="24"/>
          <w:szCs w:val="24"/>
          <w:lang w:eastAsia="en-GB"/>
        </w:rPr>
      </w:pPr>
    </w:p>
    <w:p w14:paraId="6B4D760B" w14:textId="15B67777" w:rsidR="00C711BD" w:rsidRDefault="00C711BD" w:rsidP="0086319B">
      <w:pPr>
        <w:spacing w:after="0" w:line="240" w:lineRule="auto"/>
        <w:ind w:left="1440"/>
        <w:rPr>
          <w:rFonts w:ascii="Arial" w:eastAsia="Times New Roman" w:hAnsi="Arial" w:cs="Arial"/>
          <w:b/>
          <w:bCs/>
          <w:sz w:val="24"/>
          <w:szCs w:val="24"/>
          <w:lang w:eastAsia="en-GB"/>
        </w:rPr>
      </w:pPr>
    </w:p>
    <w:p w14:paraId="1411C043" w14:textId="08098E61" w:rsidR="00C711BD" w:rsidRDefault="00C711BD" w:rsidP="0086319B">
      <w:pPr>
        <w:spacing w:after="0" w:line="240" w:lineRule="auto"/>
        <w:ind w:left="1440"/>
        <w:rPr>
          <w:rFonts w:ascii="Arial" w:eastAsia="Times New Roman" w:hAnsi="Arial" w:cs="Arial"/>
          <w:b/>
          <w:bCs/>
          <w:sz w:val="24"/>
          <w:szCs w:val="24"/>
          <w:lang w:eastAsia="en-GB"/>
        </w:rPr>
      </w:pPr>
    </w:p>
    <w:p w14:paraId="71A7D004" w14:textId="77777777" w:rsidR="00C711BD" w:rsidRPr="00E00351" w:rsidRDefault="00C711BD" w:rsidP="0086319B">
      <w:pPr>
        <w:spacing w:after="0" w:line="240" w:lineRule="auto"/>
        <w:ind w:left="1440"/>
        <w:rPr>
          <w:rFonts w:ascii="Arial" w:eastAsia="Times New Roman" w:hAnsi="Arial" w:cs="Arial"/>
          <w:b/>
          <w:bCs/>
          <w:sz w:val="24"/>
          <w:szCs w:val="24"/>
          <w:lang w:eastAsia="en-GB"/>
        </w:rPr>
      </w:pPr>
    </w:p>
    <w:p w14:paraId="55DF5763" w14:textId="0C728ADD" w:rsidR="0086319B" w:rsidRPr="002623AD" w:rsidRDefault="0086319B" w:rsidP="00930FBD">
      <w:pPr>
        <w:spacing w:line="240" w:lineRule="auto"/>
        <w:jc w:val="both"/>
        <w:rPr>
          <w:rFonts w:ascii="Arial" w:eastAsia="Times New Roman" w:hAnsi="Arial" w:cs="Arial"/>
          <w:b/>
          <w:bCs/>
          <w:sz w:val="28"/>
          <w:szCs w:val="28"/>
          <w:u w:val="single"/>
          <w:lang w:eastAsia="en-GB"/>
        </w:rPr>
      </w:pPr>
      <w:r w:rsidRPr="002623AD">
        <w:rPr>
          <w:rFonts w:ascii="Arial" w:eastAsia="Times New Roman" w:hAnsi="Arial" w:cs="Arial"/>
          <w:b/>
          <w:bCs/>
          <w:sz w:val="28"/>
          <w:szCs w:val="28"/>
          <w:u w:val="single"/>
          <w:lang w:eastAsia="en-GB"/>
        </w:rPr>
        <w:t>Definition</w:t>
      </w:r>
      <w:r w:rsidR="00735EB5" w:rsidRPr="002623AD">
        <w:rPr>
          <w:rFonts w:ascii="Arial" w:eastAsia="Times New Roman" w:hAnsi="Arial" w:cs="Arial"/>
          <w:b/>
          <w:bCs/>
          <w:sz w:val="28"/>
          <w:szCs w:val="28"/>
          <w:u w:val="single"/>
          <w:lang w:eastAsia="en-GB"/>
        </w:rPr>
        <w:t xml:space="preserve"> </w:t>
      </w:r>
    </w:p>
    <w:p w14:paraId="74286733" w14:textId="02BD88EF" w:rsidR="0086319B" w:rsidRPr="00884198" w:rsidRDefault="0086319B" w:rsidP="00074492">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Enrichment encompasses structured activities </w:t>
      </w:r>
      <w:r w:rsidR="00B309F0" w:rsidRPr="00884198">
        <w:rPr>
          <w:rFonts w:ascii="Arial" w:eastAsia="Times New Roman" w:hAnsi="Arial" w:cs="Arial"/>
          <w:sz w:val="24"/>
          <w:szCs w:val="24"/>
          <w:lang w:eastAsia="en-GB"/>
        </w:rPr>
        <w:t xml:space="preserve">inside and </w:t>
      </w:r>
      <w:r w:rsidRPr="00884198">
        <w:rPr>
          <w:rFonts w:ascii="Arial" w:eastAsia="Times New Roman" w:hAnsi="Arial" w:cs="Arial"/>
          <w:sz w:val="24"/>
          <w:szCs w:val="24"/>
          <w:lang w:eastAsia="en-GB"/>
        </w:rPr>
        <w:t>outside the core academic curriculum spanning:</w:t>
      </w:r>
    </w:p>
    <w:p w14:paraId="4D0C017E" w14:textId="77777777" w:rsidR="0086319B" w:rsidRPr="00884198" w:rsidRDefault="0086319B" w:rsidP="00074492">
      <w:pPr>
        <w:pStyle w:val="ListParagraph"/>
        <w:numPr>
          <w:ilvl w:val="1"/>
          <w:numId w:val="9"/>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Sport &amp; Physical Activity:</w:t>
      </w:r>
      <w:r w:rsidRPr="00884198">
        <w:rPr>
          <w:rFonts w:ascii="Arial" w:eastAsia="Times New Roman" w:hAnsi="Arial" w:cs="Arial"/>
          <w:sz w:val="24"/>
          <w:szCs w:val="24"/>
          <w:lang w:eastAsia="en-GB"/>
        </w:rPr>
        <w:t xml:space="preserve"> Team sports, recreational fitness, and outdoor pursuits.</w:t>
      </w:r>
    </w:p>
    <w:p w14:paraId="60A22340" w14:textId="2205666F" w:rsidR="0086319B" w:rsidRPr="00884198" w:rsidRDefault="0086319B" w:rsidP="00074492">
      <w:pPr>
        <w:pStyle w:val="ListParagraph"/>
        <w:numPr>
          <w:ilvl w:val="1"/>
          <w:numId w:val="9"/>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Arts &amp; Culture:</w:t>
      </w:r>
      <w:r w:rsidRPr="00884198">
        <w:rPr>
          <w:rFonts w:ascii="Arial" w:eastAsia="Times New Roman" w:hAnsi="Arial" w:cs="Arial"/>
          <w:sz w:val="24"/>
          <w:szCs w:val="24"/>
          <w:lang w:eastAsia="en-GB"/>
        </w:rPr>
        <w:t xml:space="preserve"> Drama, music, visual arts, and creative workshops.</w:t>
      </w:r>
    </w:p>
    <w:p w14:paraId="443766C7" w14:textId="5E45EB8A" w:rsidR="00735EB5" w:rsidRPr="00884198" w:rsidRDefault="00735EB5" w:rsidP="00074492">
      <w:pPr>
        <w:pStyle w:val="ListParagraph"/>
        <w:numPr>
          <w:ilvl w:val="1"/>
          <w:numId w:val="9"/>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Nature, Outdoors and Adventure:</w:t>
      </w:r>
      <w:r w:rsidRPr="00884198">
        <w:rPr>
          <w:rFonts w:ascii="Arial" w:eastAsia="Times New Roman" w:hAnsi="Arial" w:cs="Arial"/>
          <w:sz w:val="24"/>
          <w:szCs w:val="24"/>
          <w:lang w:eastAsia="en-GB"/>
        </w:rPr>
        <w:t xml:space="preserve"> </w:t>
      </w:r>
      <w:r w:rsidR="00B309F0" w:rsidRPr="00884198">
        <w:rPr>
          <w:rFonts w:ascii="Arial" w:eastAsia="Times New Roman" w:hAnsi="Arial" w:cs="Arial"/>
          <w:sz w:val="24"/>
          <w:szCs w:val="24"/>
          <w:lang w:eastAsia="en-GB"/>
        </w:rPr>
        <w:t xml:space="preserve">time outdoors, climate education and sustainability projects, gardening, forest school </w:t>
      </w:r>
      <w:r w:rsidR="0015058B" w:rsidRPr="00884198">
        <w:rPr>
          <w:rFonts w:ascii="Arial" w:eastAsia="Times New Roman" w:hAnsi="Arial" w:cs="Arial"/>
          <w:sz w:val="24"/>
          <w:szCs w:val="24"/>
          <w:lang w:eastAsia="en-GB"/>
        </w:rPr>
        <w:t xml:space="preserve">and residentials. </w:t>
      </w:r>
    </w:p>
    <w:p w14:paraId="472F3E58" w14:textId="1B4C442C" w:rsidR="0086319B" w:rsidRPr="00884198" w:rsidRDefault="0086319B" w:rsidP="00074492">
      <w:pPr>
        <w:pStyle w:val="ListParagraph"/>
        <w:numPr>
          <w:ilvl w:val="1"/>
          <w:numId w:val="9"/>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Civic Participation &amp; Volunteering:</w:t>
      </w:r>
      <w:r w:rsidRPr="00884198">
        <w:rPr>
          <w:rFonts w:ascii="Arial" w:eastAsia="Times New Roman" w:hAnsi="Arial" w:cs="Arial"/>
          <w:sz w:val="24"/>
          <w:szCs w:val="24"/>
          <w:lang w:eastAsia="en-GB"/>
        </w:rPr>
        <w:t xml:space="preserve"> </w:t>
      </w:r>
      <w:r w:rsidR="00D74480">
        <w:rPr>
          <w:rFonts w:ascii="Arial" w:eastAsia="Times New Roman" w:hAnsi="Arial" w:cs="Arial"/>
          <w:sz w:val="24"/>
          <w:szCs w:val="24"/>
          <w:lang w:eastAsia="en-GB"/>
        </w:rPr>
        <w:t xml:space="preserve">Pupil </w:t>
      </w:r>
      <w:r w:rsidRPr="00884198">
        <w:rPr>
          <w:rFonts w:ascii="Arial" w:eastAsia="Times New Roman" w:hAnsi="Arial" w:cs="Arial"/>
          <w:sz w:val="24"/>
          <w:szCs w:val="24"/>
          <w:lang w:eastAsia="en-GB"/>
        </w:rPr>
        <w:t>voice, charity work, and community projects.</w:t>
      </w:r>
    </w:p>
    <w:p w14:paraId="7A77859D" w14:textId="78B39B86" w:rsidR="0086319B" w:rsidRPr="00884198" w:rsidRDefault="0086319B" w:rsidP="00074492">
      <w:pPr>
        <w:pStyle w:val="ListParagraph"/>
        <w:numPr>
          <w:ilvl w:val="1"/>
          <w:numId w:val="9"/>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Wider Skills &amp; Academic Extension:</w:t>
      </w:r>
      <w:r w:rsidRPr="00884198">
        <w:rPr>
          <w:rFonts w:ascii="Arial" w:eastAsia="Times New Roman" w:hAnsi="Arial" w:cs="Arial"/>
          <w:sz w:val="24"/>
          <w:szCs w:val="24"/>
          <w:lang w:eastAsia="en-GB"/>
        </w:rPr>
        <w:t xml:space="preserve"> Problem-solving tasks, independent research projects, and clubs.</w:t>
      </w:r>
    </w:p>
    <w:p w14:paraId="1D626BD4" w14:textId="77777777" w:rsidR="0086319B" w:rsidRPr="00884198" w:rsidRDefault="0086319B" w:rsidP="00930FBD">
      <w:pPr>
        <w:spacing w:after="0" w:line="240" w:lineRule="auto"/>
        <w:ind w:left="1440"/>
        <w:jc w:val="both"/>
        <w:rPr>
          <w:rFonts w:ascii="Arial" w:eastAsia="Times New Roman" w:hAnsi="Arial" w:cs="Arial"/>
          <w:sz w:val="24"/>
          <w:szCs w:val="24"/>
          <w:lang w:eastAsia="en-GB"/>
        </w:rPr>
      </w:pPr>
    </w:p>
    <w:p w14:paraId="03E9086D" w14:textId="77777777" w:rsidR="0086319B" w:rsidRPr="00884198" w:rsidRDefault="0086319B" w:rsidP="00930FBD">
      <w:pPr>
        <w:spacing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Our provision is evaluated against the Department for Education’s </w:t>
      </w:r>
      <w:r w:rsidRPr="00884198">
        <w:rPr>
          <w:rFonts w:ascii="Arial" w:eastAsia="Times New Roman" w:hAnsi="Arial" w:cs="Arial"/>
          <w:b/>
          <w:bCs/>
          <w:sz w:val="24"/>
          <w:szCs w:val="24"/>
          <w:lang w:eastAsia="en-GB"/>
        </w:rPr>
        <w:t>8 Enrichment Benchmarks</w:t>
      </w:r>
      <w:r w:rsidRPr="00884198">
        <w:rPr>
          <w:rFonts w:ascii="Arial" w:eastAsia="Times New Roman" w:hAnsi="Arial" w:cs="Arial"/>
          <w:sz w:val="24"/>
          <w:szCs w:val="24"/>
          <w:lang w:eastAsia="en-GB"/>
        </w:rPr>
        <w:t>, ensuring our offer is:</w:t>
      </w:r>
    </w:p>
    <w:p w14:paraId="1DF4E6D0" w14:textId="77777777"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Strategic:</w:t>
      </w:r>
      <w:r w:rsidRPr="00884198">
        <w:rPr>
          <w:rFonts w:ascii="Arial" w:eastAsia="Times New Roman" w:hAnsi="Arial" w:cs="Arial"/>
          <w:sz w:val="24"/>
          <w:szCs w:val="24"/>
          <w:lang w:eastAsia="en-GB"/>
        </w:rPr>
        <w:t xml:space="preserve"> Led and championed by senior leadership.</w:t>
      </w:r>
    </w:p>
    <w:p w14:paraId="5747694A" w14:textId="77777777"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Accessible:</w:t>
      </w:r>
      <w:r w:rsidRPr="00884198">
        <w:rPr>
          <w:rFonts w:ascii="Arial" w:eastAsia="Times New Roman" w:hAnsi="Arial" w:cs="Arial"/>
          <w:sz w:val="24"/>
          <w:szCs w:val="24"/>
          <w:lang w:eastAsia="en-GB"/>
        </w:rPr>
        <w:t xml:space="preserve"> Actively monitored to remove participation gaps for disadvantaged learners.</w:t>
      </w:r>
    </w:p>
    <w:p w14:paraId="699F30C5" w14:textId="77777777"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Varied:</w:t>
      </w:r>
      <w:r w:rsidRPr="00884198">
        <w:rPr>
          <w:rFonts w:ascii="Arial" w:eastAsia="Times New Roman" w:hAnsi="Arial" w:cs="Arial"/>
          <w:sz w:val="24"/>
          <w:szCs w:val="24"/>
          <w:lang w:eastAsia="en-GB"/>
        </w:rPr>
        <w:t xml:space="preserve"> Offering a balance of physical, creative, and intellectual activities.</w:t>
      </w:r>
    </w:p>
    <w:p w14:paraId="1B1EDD32" w14:textId="2B664874"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Progressive:</w:t>
      </w:r>
      <w:r w:rsidRPr="00884198">
        <w:rPr>
          <w:rFonts w:ascii="Arial" w:eastAsia="Times New Roman" w:hAnsi="Arial" w:cs="Arial"/>
          <w:sz w:val="24"/>
          <w:szCs w:val="24"/>
          <w:lang w:eastAsia="en-GB"/>
        </w:rPr>
        <w:t xml:space="preserve"> Building complexity and leadership opportunities as </w:t>
      </w:r>
      <w:r w:rsidR="00D74480">
        <w:rPr>
          <w:rFonts w:ascii="Arial" w:eastAsia="Times New Roman" w:hAnsi="Arial" w:cs="Arial"/>
          <w:sz w:val="24"/>
          <w:szCs w:val="24"/>
          <w:lang w:eastAsia="en-GB"/>
        </w:rPr>
        <w:t>children</w:t>
      </w:r>
      <w:r w:rsidRPr="00884198">
        <w:rPr>
          <w:rFonts w:ascii="Arial" w:eastAsia="Times New Roman" w:hAnsi="Arial" w:cs="Arial"/>
          <w:sz w:val="24"/>
          <w:szCs w:val="24"/>
          <w:lang w:eastAsia="en-GB"/>
        </w:rPr>
        <w:t xml:space="preserve"> move through year groups.</w:t>
      </w:r>
    </w:p>
    <w:p w14:paraId="0A1882A9" w14:textId="78433A09"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lastRenderedPageBreak/>
        <w:t>Evaluated:</w:t>
      </w:r>
      <w:r w:rsidRPr="00884198">
        <w:rPr>
          <w:rFonts w:ascii="Arial" w:eastAsia="Times New Roman" w:hAnsi="Arial" w:cs="Arial"/>
          <w:sz w:val="24"/>
          <w:szCs w:val="24"/>
          <w:lang w:eastAsia="en-GB"/>
        </w:rPr>
        <w:t xml:space="preserve"> Regularly reviewed using </w:t>
      </w:r>
      <w:r w:rsidR="00D74480">
        <w:rPr>
          <w:rFonts w:ascii="Arial" w:eastAsia="Times New Roman" w:hAnsi="Arial" w:cs="Arial"/>
          <w:sz w:val="24"/>
          <w:szCs w:val="24"/>
          <w:lang w:eastAsia="en-GB"/>
        </w:rPr>
        <w:t>pupil</w:t>
      </w:r>
      <w:r w:rsidRPr="00884198">
        <w:rPr>
          <w:rFonts w:ascii="Arial" w:eastAsia="Times New Roman" w:hAnsi="Arial" w:cs="Arial"/>
          <w:sz w:val="24"/>
          <w:szCs w:val="24"/>
          <w:lang w:eastAsia="en-GB"/>
        </w:rPr>
        <w:t xml:space="preserve"> and parent feedback.</w:t>
      </w:r>
    </w:p>
    <w:p w14:paraId="69594969" w14:textId="77777777"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Staffed &amp; Supported:</w:t>
      </w:r>
      <w:r w:rsidRPr="00884198">
        <w:rPr>
          <w:rFonts w:ascii="Arial" w:eastAsia="Times New Roman" w:hAnsi="Arial" w:cs="Arial"/>
          <w:sz w:val="24"/>
          <w:szCs w:val="24"/>
          <w:lang w:eastAsia="en-GB"/>
        </w:rPr>
        <w:t xml:space="preserve"> Backed by appropriate staff training and resources.</w:t>
      </w:r>
    </w:p>
    <w:p w14:paraId="21622DF1" w14:textId="46A2F1D8"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Communicated:</w:t>
      </w:r>
      <w:r w:rsidRPr="00884198">
        <w:rPr>
          <w:rFonts w:ascii="Arial" w:eastAsia="Times New Roman" w:hAnsi="Arial" w:cs="Arial"/>
          <w:sz w:val="24"/>
          <w:szCs w:val="24"/>
          <w:lang w:eastAsia="en-GB"/>
        </w:rPr>
        <w:t xml:space="preserve"> Clearly shared with </w:t>
      </w:r>
      <w:r w:rsidR="00D74480">
        <w:rPr>
          <w:rFonts w:ascii="Arial" w:eastAsia="Times New Roman" w:hAnsi="Arial" w:cs="Arial"/>
          <w:sz w:val="24"/>
          <w:szCs w:val="24"/>
          <w:lang w:eastAsia="en-GB"/>
        </w:rPr>
        <w:t>children</w:t>
      </w:r>
      <w:r w:rsidRPr="00884198">
        <w:rPr>
          <w:rFonts w:ascii="Arial" w:eastAsia="Times New Roman" w:hAnsi="Arial" w:cs="Arial"/>
          <w:sz w:val="24"/>
          <w:szCs w:val="24"/>
          <w:lang w:eastAsia="en-GB"/>
        </w:rPr>
        <w:t xml:space="preserve"> and families via our website and newsletters.</w:t>
      </w:r>
    </w:p>
    <w:p w14:paraId="4E894680" w14:textId="2DB308CB" w:rsidR="0086319B" w:rsidRPr="00884198" w:rsidRDefault="0086319B" w:rsidP="00930FBD">
      <w:pPr>
        <w:numPr>
          <w:ilvl w:val="0"/>
          <w:numId w:val="7"/>
        </w:numPr>
        <w:spacing w:after="0" w:line="240" w:lineRule="auto"/>
        <w:jc w:val="both"/>
        <w:rPr>
          <w:rFonts w:ascii="Arial" w:eastAsia="Times New Roman" w:hAnsi="Arial" w:cs="Arial"/>
          <w:sz w:val="24"/>
          <w:szCs w:val="24"/>
          <w:lang w:eastAsia="en-GB"/>
        </w:rPr>
      </w:pPr>
      <w:r w:rsidRPr="00884198">
        <w:rPr>
          <w:rFonts w:ascii="Arial" w:eastAsia="Times New Roman" w:hAnsi="Arial" w:cs="Arial"/>
          <w:b/>
          <w:bCs/>
          <w:sz w:val="24"/>
          <w:szCs w:val="24"/>
          <w:lang w:eastAsia="en-GB"/>
        </w:rPr>
        <w:t>Connected:</w:t>
      </w:r>
      <w:r w:rsidRPr="00884198">
        <w:rPr>
          <w:rFonts w:ascii="Arial" w:eastAsia="Times New Roman" w:hAnsi="Arial" w:cs="Arial"/>
          <w:sz w:val="24"/>
          <w:szCs w:val="24"/>
          <w:lang w:eastAsia="en-GB"/>
        </w:rPr>
        <w:t xml:space="preserve"> Linked to wider outcomes like attendance, character development, and personal wellbeing.</w:t>
      </w:r>
    </w:p>
    <w:p w14:paraId="48651A7A" w14:textId="4DE40CCF" w:rsidR="0086319B" w:rsidRDefault="0086319B" w:rsidP="0086319B">
      <w:pPr>
        <w:spacing w:after="0" w:line="240" w:lineRule="auto"/>
        <w:ind w:left="720"/>
        <w:rPr>
          <w:rFonts w:ascii="Arial" w:eastAsia="Times New Roman" w:hAnsi="Arial" w:cs="Arial"/>
          <w:sz w:val="24"/>
          <w:szCs w:val="24"/>
          <w:lang w:eastAsia="en-GB"/>
        </w:rPr>
      </w:pPr>
    </w:p>
    <w:p w14:paraId="40CC35A5" w14:textId="77777777" w:rsidR="00C711BD" w:rsidRPr="00884198" w:rsidRDefault="00C711BD" w:rsidP="0086319B">
      <w:pPr>
        <w:spacing w:after="0" w:line="240" w:lineRule="auto"/>
        <w:ind w:left="720"/>
        <w:rPr>
          <w:rFonts w:ascii="Arial" w:eastAsia="Times New Roman" w:hAnsi="Arial" w:cs="Arial"/>
          <w:sz w:val="24"/>
          <w:szCs w:val="24"/>
          <w:lang w:eastAsia="en-GB"/>
        </w:rPr>
      </w:pPr>
    </w:p>
    <w:p w14:paraId="3AB68749" w14:textId="0CBE3CE0" w:rsidR="00CE5778" w:rsidRPr="00CE5778" w:rsidRDefault="00CE5778" w:rsidP="00AF3CD6">
      <w:pPr>
        <w:spacing w:after="0" w:line="240" w:lineRule="auto"/>
        <w:jc w:val="both"/>
        <w:rPr>
          <w:rFonts w:ascii="Arial" w:eastAsia="Times New Roman" w:hAnsi="Arial" w:cs="Arial"/>
          <w:b/>
          <w:bCs/>
          <w:sz w:val="28"/>
          <w:szCs w:val="28"/>
          <w:u w:val="single"/>
          <w:lang w:eastAsia="en-GB"/>
        </w:rPr>
      </w:pPr>
      <w:r w:rsidRPr="00CE5778">
        <w:rPr>
          <w:rFonts w:ascii="Arial" w:eastAsia="Times New Roman" w:hAnsi="Arial" w:cs="Arial"/>
          <w:b/>
          <w:bCs/>
          <w:sz w:val="28"/>
          <w:szCs w:val="28"/>
          <w:u w:val="single"/>
          <w:lang w:eastAsia="en-GB"/>
        </w:rPr>
        <w:t>Implementation</w:t>
      </w:r>
    </w:p>
    <w:p w14:paraId="79321F62" w14:textId="77777777" w:rsidR="00CE5778" w:rsidRDefault="00CE5778" w:rsidP="00AF3CD6">
      <w:pPr>
        <w:spacing w:after="0" w:line="240" w:lineRule="auto"/>
        <w:jc w:val="both"/>
        <w:rPr>
          <w:rFonts w:ascii="Arial" w:eastAsia="Times New Roman" w:hAnsi="Arial" w:cs="Arial"/>
          <w:sz w:val="24"/>
          <w:szCs w:val="24"/>
          <w:lang w:eastAsia="en-GB"/>
        </w:rPr>
      </w:pPr>
    </w:p>
    <w:p w14:paraId="6750E2B4" w14:textId="65835F01" w:rsidR="00946863" w:rsidRPr="00884198" w:rsidRDefault="00946863" w:rsidP="00946863">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We serve a community where</w:t>
      </w:r>
      <w:r w:rsidR="00D74480">
        <w:rPr>
          <w:rFonts w:ascii="Arial" w:eastAsia="Times New Roman" w:hAnsi="Arial" w:cs="Arial"/>
          <w:sz w:val="24"/>
          <w:szCs w:val="24"/>
          <w:lang w:eastAsia="en-GB"/>
        </w:rPr>
        <w:t xml:space="preserve"> almost all</w:t>
      </w:r>
      <w:r>
        <w:rPr>
          <w:rFonts w:ascii="Arial" w:eastAsia="Times New Roman" w:hAnsi="Arial" w:cs="Arial"/>
          <w:sz w:val="24"/>
          <w:szCs w:val="24"/>
          <w:lang w:eastAsia="en-GB"/>
        </w:rPr>
        <w:t xml:space="preserve"> of our children live in the highest level of deprivation. The school views this as not being a barrier but as a driving force to provide enabling experiences for all children. </w:t>
      </w:r>
    </w:p>
    <w:p w14:paraId="71806FE0" w14:textId="77777777" w:rsidR="00946863" w:rsidRDefault="00946863" w:rsidP="00AF3CD6">
      <w:pPr>
        <w:spacing w:after="0" w:line="240" w:lineRule="auto"/>
        <w:jc w:val="both"/>
        <w:rPr>
          <w:rFonts w:ascii="Arial" w:eastAsia="Times New Roman" w:hAnsi="Arial" w:cs="Arial"/>
          <w:sz w:val="24"/>
          <w:szCs w:val="24"/>
          <w:lang w:eastAsia="en-GB"/>
        </w:rPr>
      </w:pPr>
    </w:p>
    <w:p w14:paraId="42FC7EBA" w14:textId="7BE08752" w:rsidR="000F5A15" w:rsidRPr="00884198" w:rsidRDefault="000F5A15" w:rsidP="00AF3CD6">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The school’s enrichment provision </w:t>
      </w:r>
      <w:r w:rsidR="00AF3CD6" w:rsidRPr="00884198">
        <w:rPr>
          <w:rFonts w:ascii="Arial" w:eastAsia="Times New Roman" w:hAnsi="Arial" w:cs="Arial"/>
          <w:sz w:val="24"/>
          <w:szCs w:val="24"/>
          <w:lang w:eastAsia="en-GB"/>
        </w:rPr>
        <w:t>encompasses</w:t>
      </w:r>
      <w:r w:rsidRPr="00884198">
        <w:rPr>
          <w:rFonts w:ascii="Arial" w:eastAsia="Times New Roman" w:hAnsi="Arial" w:cs="Arial"/>
          <w:sz w:val="24"/>
          <w:szCs w:val="24"/>
          <w:lang w:eastAsia="en-GB"/>
        </w:rPr>
        <w:t xml:space="preserve"> a wide range of activities and experiences that exist beyond the curriculum, either linked directly to the curriculum or covering skills, knowledge and activities that work in addition to it. </w:t>
      </w:r>
      <w:r w:rsidR="00777CB2" w:rsidRPr="00884198">
        <w:rPr>
          <w:rFonts w:ascii="Arial" w:eastAsia="Times New Roman" w:hAnsi="Arial" w:cs="Arial"/>
          <w:sz w:val="24"/>
          <w:szCs w:val="24"/>
          <w:lang w:eastAsia="en-GB"/>
        </w:rPr>
        <w:t xml:space="preserve">All activities are meaningful and aligned to individual and collective needs. Every child participates in life skill lessons, for example Forest School as well as </w:t>
      </w:r>
      <w:r w:rsidR="004C67EF" w:rsidRPr="00884198">
        <w:rPr>
          <w:rFonts w:ascii="Arial" w:eastAsia="Times New Roman" w:hAnsi="Arial" w:cs="Arial"/>
          <w:sz w:val="24"/>
          <w:szCs w:val="24"/>
          <w:lang w:eastAsia="en-GB"/>
        </w:rPr>
        <w:t xml:space="preserve">regular provision </w:t>
      </w:r>
      <w:r w:rsidR="00777CB2" w:rsidRPr="00884198">
        <w:rPr>
          <w:rFonts w:ascii="Arial" w:eastAsia="Times New Roman" w:hAnsi="Arial" w:cs="Arial"/>
          <w:sz w:val="24"/>
          <w:szCs w:val="24"/>
          <w:lang w:eastAsia="en-GB"/>
        </w:rPr>
        <w:t xml:space="preserve">within the wider curriculum. All children are invited to apply for all extra-curricular activities. (Refer to the school website, </w:t>
      </w:r>
      <w:r w:rsidR="004C67EF" w:rsidRPr="00884198">
        <w:rPr>
          <w:rFonts w:ascii="Arial" w:eastAsia="Times New Roman" w:hAnsi="Arial" w:cs="Arial"/>
          <w:sz w:val="24"/>
          <w:szCs w:val="24"/>
          <w:lang w:eastAsia="en-GB"/>
        </w:rPr>
        <w:t>‘Enrichment’)</w:t>
      </w:r>
      <w:r w:rsidR="00D74480">
        <w:rPr>
          <w:rFonts w:ascii="Arial" w:eastAsia="Times New Roman" w:hAnsi="Arial" w:cs="Arial"/>
          <w:sz w:val="24"/>
          <w:szCs w:val="24"/>
          <w:lang w:eastAsia="en-GB"/>
        </w:rPr>
        <w:t>.</w:t>
      </w:r>
    </w:p>
    <w:p w14:paraId="4954F099" w14:textId="5A9EFBEA" w:rsidR="00AF3CD6" w:rsidRPr="00884198" w:rsidRDefault="00AF3CD6" w:rsidP="00AF3CD6">
      <w:pPr>
        <w:spacing w:after="0" w:line="240" w:lineRule="auto"/>
        <w:jc w:val="both"/>
        <w:rPr>
          <w:rFonts w:ascii="Arial" w:eastAsia="Times New Roman" w:hAnsi="Arial" w:cs="Arial"/>
          <w:sz w:val="24"/>
          <w:szCs w:val="24"/>
          <w:lang w:eastAsia="en-GB"/>
        </w:rPr>
      </w:pPr>
    </w:p>
    <w:p w14:paraId="20333426" w14:textId="3DE94497" w:rsidR="00AF3CD6" w:rsidRPr="00884198" w:rsidRDefault="00AF3CD6" w:rsidP="00AF3CD6">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Our offer allows the children to explore their interests, try new activities and have fun, alongside developing skills and knowledge that can help with transitions and future readiness. </w:t>
      </w:r>
    </w:p>
    <w:p w14:paraId="38F91A77" w14:textId="47791741" w:rsidR="00AF3CD6" w:rsidRPr="00884198" w:rsidRDefault="00AF3CD6" w:rsidP="00AF3CD6">
      <w:pPr>
        <w:spacing w:after="0" w:line="240" w:lineRule="auto"/>
        <w:jc w:val="both"/>
        <w:rPr>
          <w:rFonts w:ascii="Arial" w:eastAsia="Times New Roman" w:hAnsi="Arial" w:cs="Arial"/>
          <w:sz w:val="24"/>
          <w:szCs w:val="24"/>
          <w:lang w:eastAsia="en-GB"/>
        </w:rPr>
      </w:pPr>
    </w:p>
    <w:p w14:paraId="0B7DF228" w14:textId="12B0B546" w:rsidR="00AF3CD6" w:rsidRPr="00884198" w:rsidRDefault="004C67EF" w:rsidP="00AF3CD6">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Every child participates weekly in our enrichment curriculum supporting personal growth, wider engagement with school, essential skill development e.g. team building and enquiry skills, and wellbeing. </w:t>
      </w:r>
    </w:p>
    <w:p w14:paraId="20270BFC" w14:textId="150375F3" w:rsidR="00283FCB" w:rsidRPr="00884198" w:rsidRDefault="00283FCB" w:rsidP="00AF3CD6">
      <w:pPr>
        <w:spacing w:after="0" w:line="240" w:lineRule="auto"/>
        <w:jc w:val="both"/>
        <w:rPr>
          <w:rFonts w:ascii="Arial" w:eastAsia="Times New Roman" w:hAnsi="Arial" w:cs="Arial"/>
          <w:sz w:val="24"/>
          <w:szCs w:val="24"/>
          <w:lang w:eastAsia="en-GB"/>
        </w:rPr>
      </w:pPr>
    </w:p>
    <w:p w14:paraId="40BA42DD" w14:textId="77777777" w:rsidR="00283FCB" w:rsidRPr="00884198" w:rsidRDefault="00283FCB" w:rsidP="00AF3CD6">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Enrichment is celebrated and recognised as a way for children to use their talents, create positive memories and inspire a lifetime of adventure. This is reflected in our curriculum and approaches to teaching and personal development. </w:t>
      </w:r>
    </w:p>
    <w:p w14:paraId="61475EE4" w14:textId="77777777" w:rsidR="00283FCB" w:rsidRPr="00884198" w:rsidRDefault="00283FCB" w:rsidP="00AF3CD6">
      <w:pPr>
        <w:spacing w:after="0" w:line="240" w:lineRule="auto"/>
        <w:jc w:val="both"/>
        <w:rPr>
          <w:rFonts w:ascii="Arial" w:eastAsia="Times New Roman" w:hAnsi="Arial" w:cs="Arial"/>
          <w:sz w:val="24"/>
          <w:szCs w:val="24"/>
          <w:lang w:eastAsia="en-GB"/>
        </w:rPr>
      </w:pPr>
    </w:p>
    <w:p w14:paraId="46138B00" w14:textId="0AB8F88A" w:rsidR="001C39BF" w:rsidRPr="00884198" w:rsidRDefault="00283FCB" w:rsidP="00AF3CD6">
      <w:pPr>
        <w:spacing w:after="0" w:line="240" w:lineRule="auto"/>
        <w:jc w:val="both"/>
        <w:rPr>
          <w:rFonts w:ascii="Arial" w:eastAsia="Times New Roman" w:hAnsi="Arial" w:cs="Arial"/>
          <w:sz w:val="24"/>
          <w:szCs w:val="24"/>
          <w:lang w:eastAsia="en-GB"/>
        </w:rPr>
      </w:pPr>
      <w:r w:rsidRPr="00884198">
        <w:rPr>
          <w:rFonts w:ascii="Arial" w:eastAsia="Times New Roman" w:hAnsi="Arial" w:cs="Arial"/>
          <w:sz w:val="24"/>
          <w:szCs w:val="24"/>
          <w:lang w:eastAsia="en-GB"/>
        </w:rPr>
        <w:t xml:space="preserve">Our curriculum documents are available on the school website highlighting the structured approach and carefully crafted opportunities that link to learning within the daily timetable, as well as outside of the normal timetable. </w:t>
      </w:r>
      <w:r w:rsidR="001C39BF" w:rsidRPr="00884198">
        <w:rPr>
          <w:rFonts w:ascii="Arial" w:eastAsia="Times New Roman" w:hAnsi="Arial" w:cs="Arial"/>
          <w:sz w:val="24"/>
          <w:szCs w:val="24"/>
          <w:lang w:eastAsia="en-GB"/>
        </w:rPr>
        <w:t xml:space="preserve">School blogs showcase our personal development experiences, feedback from children and parents. </w:t>
      </w:r>
    </w:p>
    <w:p w14:paraId="75237303" w14:textId="0C333C25" w:rsidR="001C39BF" w:rsidRDefault="001C39BF" w:rsidP="00AF3CD6">
      <w:pPr>
        <w:spacing w:after="0" w:line="240" w:lineRule="auto"/>
        <w:jc w:val="both"/>
        <w:rPr>
          <w:rFonts w:ascii="Arial" w:eastAsia="Times New Roman" w:hAnsi="Arial" w:cs="Arial"/>
          <w:sz w:val="24"/>
          <w:szCs w:val="24"/>
          <w:lang w:eastAsia="en-GB"/>
        </w:rPr>
      </w:pPr>
    </w:p>
    <w:p w14:paraId="4B7B8934" w14:textId="3D7533B6" w:rsidR="00B07897" w:rsidRDefault="00202B0B" w:rsidP="00AF3CD6">
      <w:pPr>
        <w:spacing w:after="0" w:line="240" w:lineRule="auto"/>
        <w:jc w:val="both"/>
        <w:rPr>
          <w:rFonts w:ascii="Arial" w:eastAsia="Times New Roman" w:hAnsi="Arial" w:cs="Arial"/>
          <w:sz w:val="24"/>
          <w:szCs w:val="24"/>
          <w:lang w:eastAsia="en-GB"/>
        </w:rPr>
      </w:pPr>
      <w:r w:rsidRPr="00E22019">
        <w:rPr>
          <w:rFonts w:ascii="Arial" w:eastAsia="Times New Roman" w:hAnsi="Arial" w:cs="Arial"/>
          <w:b/>
          <w:bCs/>
          <w:sz w:val="24"/>
          <w:szCs w:val="24"/>
          <w:u w:val="single"/>
          <w:lang w:eastAsia="en-GB"/>
        </w:rPr>
        <w:t xml:space="preserve">Whole </w:t>
      </w:r>
      <w:r w:rsidR="00FB3DEE">
        <w:rPr>
          <w:rFonts w:ascii="Arial" w:eastAsia="Times New Roman" w:hAnsi="Arial" w:cs="Arial"/>
          <w:b/>
          <w:bCs/>
          <w:sz w:val="24"/>
          <w:szCs w:val="24"/>
          <w:u w:val="single"/>
          <w:lang w:eastAsia="en-GB"/>
        </w:rPr>
        <w:t>S</w:t>
      </w:r>
      <w:r w:rsidRPr="00E22019">
        <w:rPr>
          <w:rFonts w:ascii="Arial" w:eastAsia="Times New Roman" w:hAnsi="Arial" w:cs="Arial"/>
          <w:b/>
          <w:bCs/>
          <w:sz w:val="24"/>
          <w:szCs w:val="24"/>
          <w:u w:val="single"/>
          <w:lang w:eastAsia="en-GB"/>
        </w:rPr>
        <w:t>chool ‘</w:t>
      </w:r>
      <w:r w:rsidR="00FB3DEE">
        <w:rPr>
          <w:rFonts w:ascii="Arial" w:eastAsia="Times New Roman" w:hAnsi="Arial" w:cs="Arial"/>
          <w:b/>
          <w:bCs/>
          <w:sz w:val="24"/>
          <w:szCs w:val="24"/>
          <w:u w:val="single"/>
          <w:lang w:eastAsia="en-GB"/>
        </w:rPr>
        <w:t>W</w:t>
      </w:r>
      <w:r w:rsidRPr="00E22019">
        <w:rPr>
          <w:rFonts w:ascii="Arial" w:eastAsia="Times New Roman" w:hAnsi="Arial" w:cs="Arial"/>
          <w:b/>
          <w:bCs/>
          <w:sz w:val="24"/>
          <w:szCs w:val="24"/>
          <w:u w:val="single"/>
          <w:lang w:eastAsia="en-GB"/>
        </w:rPr>
        <w:t xml:space="preserve">ow’ </w:t>
      </w:r>
      <w:r w:rsidR="00FB3DEE">
        <w:rPr>
          <w:rFonts w:ascii="Arial" w:eastAsia="Times New Roman" w:hAnsi="Arial" w:cs="Arial"/>
          <w:b/>
          <w:bCs/>
          <w:sz w:val="24"/>
          <w:szCs w:val="24"/>
          <w:u w:val="single"/>
          <w:lang w:eastAsia="en-GB"/>
        </w:rPr>
        <w:t>W</w:t>
      </w:r>
      <w:r w:rsidRPr="00E22019">
        <w:rPr>
          <w:rFonts w:ascii="Arial" w:eastAsia="Times New Roman" w:hAnsi="Arial" w:cs="Arial"/>
          <w:b/>
          <w:bCs/>
          <w:sz w:val="24"/>
          <w:szCs w:val="24"/>
          <w:u w:val="single"/>
          <w:lang w:eastAsia="en-GB"/>
        </w:rPr>
        <w:t>eeks</w:t>
      </w:r>
      <w:r>
        <w:rPr>
          <w:rFonts w:ascii="Arial" w:eastAsia="Times New Roman" w:hAnsi="Arial" w:cs="Arial"/>
          <w:sz w:val="24"/>
          <w:szCs w:val="24"/>
          <w:lang w:eastAsia="en-GB"/>
        </w:rPr>
        <w:t xml:space="preserve"> are examples that show where holistic learning, outside of the traditional confines of a 50-minute lesson, is at the heart of our personal development approach. </w:t>
      </w:r>
      <w:r w:rsidR="00B07897">
        <w:rPr>
          <w:rFonts w:ascii="Arial" w:eastAsia="Times New Roman" w:hAnsi="Arial" w:cs="Arial"/>
          <w:sz w:val="24"/>
          <w:szCs w:val="24"/>
          <w:lang w:eastAsia="en-GB"/>
        </w:rPr>
        <w:t>We have three bespoke weeks scheduled throughout the year.</w:t>
      </w:r>
      <w:r w:rsidR="00B52554">
        <w:rPr>
          <w:rFonts w:ascii="Arial" w:eastAsia="Times New Roman" w:hAnsi="Arial" w:cs="Arial"/>
          <w:sz w:val="24"/>
          <w:szCs w:val="24"/>
          <w:lang w:eastAsia="en-GB"/>
        </w:rPr>
        <w:t xml:space="preserve"> This approach enhances the taught curric</w:t>
      </w:r>
      <w:r w:rsidR="00C13453">
        <w:rPr>
          <w:rFonts w:ascii="Arial" w:eastAsia="Times New Roman" w:hAnsi="Arial" w:cs="Arial"/>
          <w:sz w:val="24"/>
          <w:szCs w:val="24"/>
          <w:lang w:eastAsia="en-GB"/>
        </w:rPr>
        <w:t>u</w:t>
      </w:r>
      <w:r w:rsidR="00B52554">
        <w:rPr>
          <w:rFonts w:ascii="Arial" w:eastAsia="Times New Roman" w:hAnsi="Arial" w:cs="Arial"/>
          <w:sz w:val="24"/>
          <w:szCs w:val="24"/>
          <w:lang w:eastAsia="en-GB"/>
        </w:rPr>
        <w:t>lum</w:t>
      </w:r>
      <w:r w:rsidR="00C13453">
        <w:rPr>
          <w:rFonts w:ascii="Arial" w:eastAsia="Times New Roman" w:hAnsi="Arial" w:cs="Arial"/>
          <w:sz w:val="24"/>
          <w:szCs w:val="24"/>
          <w:lang w:eastAsia="en-GB"/>
        </w:rPr>
        <w:t xml:space="preserve"> as well as improves emotional wellbeing, expands friendship groups, builds stronger relationships between staff and children and improves behaviour and attendance.</w:t>
      </w:r>
    </w:p>
    <w:p w14:paraId="307D441C" w14:textId="77777777" w:rsidR="00B07897" w:rsidRDefault="00B07897" w:rsidP="00AF3CD6">
      <w:pPr>
        <w:spacing w:after="0" w:line="240" w:lineRule="auto"/>
        <w:jc w:val="both"/>
        <w:rPr>
          <w:rFonts w:ascii="Arial" w:eastAsia="Times New Roman" w:hAnsi="Arial" w:cs="Arial"/>
          <w:sz w:val="24"/>
          <w:szCs w:val="24"/>
          <w:lang w:eastAsia="en-GB"/>
        </w:rPr>
      </w:pPr>
    </w:p>
    <w:p w14:paraId="7BB56849" w14:textId="393B57EE" w:rsidR="00946863" w:rsidRDefault="00946863"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wow weeks </w:t>
      </w:r>
      <w:r w:rsidR="00B07897">
        <w:rPr>
          <w:rFonts w:ascii="Arial" w:eastAsia="Times New Roman" w:hAnsi="Arial" w:cs="Arial"/>
          <w:sz w:val="24"/>
          <w:szCs w:val="24"/>
          <w:lang w:eastAsia="en-GB"/>
        </w:rPr>
        <w:t xml:space="preserve">include every class from Nursery to Year 6 and </w:t>
      </w:r>
      <w:r>
        <w:rPr>
          <w:rFonts w:ascii="Arial" w:eastAsia="Times New Roman" w:hAnsi="Arial" w:cs="Arial"/>
          <w:sz w:val="24"/>
          <w:szCs w:val="24"/>
          <w:lang w:eastAsia="en-GB"/>
        </w:rPr>
        <w:t>consist of the following:</w:t>
      </w:r>
    </w:p>
    <w:p w14:paraId="34A92093" w14:textId="77777777" w:rsidR="00EA1B33" w:rsidRDefault="00EA1B33" w:rsidP="00AF3CD6">
      <w:pPr>
        <w:spacing w:after="0" w:line="240" w:lineRule="auto"/>
        <w:jc w:val="both"/>
        <w:rPr>
          <w:rFonts w:ascii="Arial" w:eastAsia="Times New Roman" w:hAnsi="Arial" w:cs="Arial"/>
          <w:sz w:val="24"/>
          <w:szCs w:val="24"/>
          <w:lang w:eastAsia="en-GB"/>
        </w:rPr>
      </w:pPr>
    </w:p>
    <w:p w14:paraId="77F7FA95" w14:textId="2022C15E" w:rsidR="0089575E" w:rsidRDefault="00946863" w:rsidP="00946863">
      <w:pPr>
        <w:pStyle w:val="ListParagraph"/>
        <w:numPr>
          <w:ilvl w:val="0"/>
          <w:numId w:val="12"/>
        </w:numPr>
        <w:spacing w:after="0" w:line="240" w:lineRule="auto"/>
        <w:jc w:val="both"/>
        <w:rPr>
          <w:rFonts w:ascii="Arial" w:eastAsia="Times New Roman" w:hAnsi="Arial" w:cs="Arial"/>
          <w:sz w:val="24"/>
          <w:szCs w:val="24"/>
          <w:lang w:eastAsia="en-GB"/>
        </w:rPr>
      </w:pPr>
      <w:r w:rsidRPr="00946863">
        <w:rPr>
          <w:rFonts w:ascii="Arial" w:eastAsia="Times New Roman" w:hAnsi="Arial" w:cs="Arial"/>
          <w:sz w:val="24"/>
          <w:szCs w:val="24"/>
          <w:lang w:eastAsia="en-GB"/>
        </w:rPr>
        <w:t>focus on a school project</w:t>
      </w:r>
      <w:r w:rsidR="00B07897">
        <w:rPr>
          <w:rFonts w:ascii="Arial" w:eastAsia="Times New Roman" w:hAnsi="Arial" w:cs="Arial"/>
          <w:sz w:val="24"/>
          <w:szCs w:val="24"/>
          <w:lang w:eastAsia="en-GB"/>
        </w:rPr>
        <w:t xml:space="preserve"> where we all share our outcomes with one another and families</w:t>
      </w:r>
      <w:r w:rsidR="0089575E">
        <w:rPr>
          <w:rFonts w:ascii="Arial" w:eastAsia="Times New Roman" w:hAnsi="Arial" w:cs="Arial"/>
          <w:sz w:val="24"/>
          <w:szCs w:val="24"/>
          <w:lang w:eastAsia="en-GB"/>
        </w:rPr>
        <w:t xml:space="preserve">, for example, </w:t>
      </w:r>
      <w:r w:rsidR="00F02FB7">
        <w:rPr>
          <w:rFonts w:ascii="Arial" w:eastAsia="Times New Roman" w:hAnsi="Arial" w:cs="Arial"/>
          <w:sz w:val="24"/>
          <w:szCs w:val="24"/>
          <w:lang w:eastAsia="en-GB"/>
        </w:rPr>
        <w:t xml:space="preserve">the school project </w:t>
      </w:r>
      <w:r w:rsidR="0089575E">
        <w:rPr>
          <w:rFonts w:ascii="Arial" w:eastAsia="Times New Roman" w:hAnsi="Arial" w:cs="Arial"/>
          <w:sz w:val="24"/>
          <w:szCs w:val="24"/>
          <w:lang w:eastAsia="en-GB"/>
        </w:rPr>
        <w:t>‘</w:t>
      </w:r>
      <w:r w:rsidR="00B07897" w:rsidRPr="00B07897">
        <w:rPr>
          <w:rFonts w:ascii="Arial" w:eastAsia="Times New Roman" w:hAnsi="Arial" w:cs="Arial"/>
          <w:sz w:val="24"/>
          <w:szCs w:val="24"/>
          <w:lang w:eastAsia="en-GB"/>
        </w:rPr>
        <w:t>Clarendon’s Natural History Museum with a Twist</w:t>
      </w:r>
      <w:r w:rsidR="00B07897">
        <w:rPr>
          <w:rFonts w:ascii="Arial" w:eastAsia="Times New Roman" w:hAnsi="Arial" w:cs="Arial"/>
          <w:sz w:val="24"/>
          <w:szCs w:val="24"/>
          <w:lang w:eastAsia="en-GB"/>
        </w:rPr>
        <w:t>’</w:t>
      </w:r>
    </w:p>
    <w:p w14:paraId="24970B5E" w14:textId="52CF0035" w:rsidR="00202B0B" w:rsidRDefault="00B07897"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each class is allocated a key </w:t>
      </w:r>
      <w:r w:rsidR="00946863" w:rsidRPr="00946863">
        <w:rPr>
          <w:rFonts w:ascii="Arial" w:eastAsia="Times New Roman" w:hAnsi="Arial" w:cs="Arial"/>
          <w:sz w:val="24"/>
          <w:szCs w:val="24"/>
          <w:lang w:eastAsia="en-GB"/>
        </w:rPr>
        <w:t>question to investigate for the duration of the week</w:t>
      </w:r>
      <w:r>
        <w:rPr>
          <w:rFonts w:ascii="Arial" w:eastAsia="Times New Roman" w:hAnsi="Arial" w:cs="Arial"/>
          <w:sz w:val="24"/>
          <w:szCs w:val="24"/>
          <w:lang w:eastAsia="en-GB"/>
        </w:rPr>
        <w:t>, e.g. (Nursery) ‘</w:t>
      </w:r>
      <w:r w:rsidRPr="00B07897">
        <w:rPr>
          <w:rFonts w:ascii="Arial" w:eastAsia="Times New Roman" w:hAnsi="Arial" w:cs="Arial"/>
          <w:sz w:val="24"/>
          <w:szCs w:val="24"/>
          <w:lang w:eastAsia="en-GB"/>
        </w:rPr>
        <w:t>How can we rescue the dinosaur in danger?</w:t>
      </w:r>
      <w:r>
        <w:rPr>
          <w:rFonts w:ascii="Arial" w:eastAsia="Times New Roman" w:hAnsi="Arial" w:cs="Arial"/>
          <w:sz w:val="24"/>
          <w:szCs w:val="24"/>
          <w:lang w:eastAsia="en-GB"/>
        </w:rPr>
        <w:t>’,</w:t>
      </w:r>
      <w:r w:rsidR="00B52554" w:rsidRPr="00B52554">
        <w:t xml:space="preserve"> </w:t>
      </w:r>
      <w:r w:rsidR="00B52554" w:rsidRPr="00B52554">
        <w:rPr>
          <w:rFonts w:ascii="Arial" w:hAnsi="Arial" w:cs="Arial"/>
          <w:sz w:val="24"/>
          <w:szCs w:val="24"/>
        </w:rPr>
        <w:t>(Reception)</w:t>
      </w:r>
      <w:r w:rsidR="00B52554">
        <w:t xml:space="preserve"> ‘</w:t>
      </w:r>
      <w:r w:rsidR="00B52554" w:rsidRPr="00B52554">
        <w:rPr>
          <w:rFonts w:ascii="Arial" w:eastAsia="Times New Roman" w:hAnsi="Arial" w:cs="Arial"/>
          <w:sz w:val="24"/>
          <w:szCs w:val="24"/>
          <w:lang w:eastAsia="en-GB"/>
        </w:rPr>
        <w:t>What does the habitat for a plant eating dinosaur look like?</w:t>
      </w:r>
      <w:r w:rsidR="00B52554">
        <w:rPr>
          <w:rFonts w:ascii="Arial" w:eastAsia="Times New Roman" w:hAnsi="Arial" w:cs="Arial"/>
          <w:sz w:val="24"/>
          <w:szCs w:val="24"/>
          <w:lang w:eastAsia="en-GB"/>
        </w:rPr>
        <w:t>’,</w:t>
      </w:r>
      <w:r w:rsidR="00946863" w:rsidRPr="00946863">
        <w:rPr>
          <w:rFonts w:ascii="Arial" w:eastAsia="Times New Roman" w:hAnsi="Arial" w:cs="Arial"/>
          <w:sz w:val="24"/>
          <w:szCs w:val="24"/>
          <w:lang w:eastAsia="en-GB"/>
        </w:rPr>
        <w:t xml:space="preserve"> </w:t>
      </w:r>
      <w:r>
        <w:rPr>
          <w:rFonts w:ascii="Arial" w:eastAsia="Times New Roman" w:hAnsi="Arial" w:cs="Arial"/>
          <w:sz w:val="24"/>
          <w:szCs w:val="24"/>
          <w:lang w:eastAsia="en-GB"/>
        </w:rPr>
        <w:t>(Year 2) ‘</w:t>
      </w:r>
      <w:r w:rsidRPr="00B07897">
        <w:rPr>
          <w:rFonts w:ascii="Arial" w:eastAsia="Times New Roman" w:hAnsi="Arial" w:cs="Arial"/>
          <w:sz w:val="24"/>
          <w:szCs w:val="24"/>
          <w:lang w:eastAsia="en-GB"/>
        </w:rPr>
        <w:t>Why is biodiversity important?</w:t>
      </w:r>
      <w:r>
        <w:rPr>
          <w:rFonts w:ascii="Arial" w:eastAsia="Times New Roman" w:hAnsi="Arial" w:cs="Arial"/>
          <w:sz w:val="24"/>
          <w:szCs w:val="24"/>
          <w:lang w:eastAsia="en-GB"/>
        </w:rPr>
        <w:t>’, (Year 5)</w:t>
      </w:r>
      <w:r w:rsidRPr="00B07897">
        <w:rPr>
          <w:rFonts w:ascii="Arial" w:eastAsia="Times New Roman" w:hAnsi="Arial" w:cs="Arial"/>
          <w:sz w:val="24"/>
          <w:szCs w:val="24"/>
          <w:lang w:eastAsia="en-GB"/>
        </w:rPr>
        <w:t xml:space="preserve"> </w:t>
      </w:r>
      <w:r>
        <w:rPr>
          <w:rFonts w:ascii="Arial" w:eastAsia="Times New Roman" w:hAnsi="Arial" w:cs="Arial"/>
          <w:sz w:val="24"/>
          <w:szCs w:val="24"/>
          <w:lang w:eastAsia="en-GB"/>
        </w:rPr>
        <w:t>‘</w:t>
      </w:r>
      <w:r w:rsidRPr="00B07897">
        <w:rPr>
          <w:rFonts w:ascii="Arial" w:eastAsia="Times New Roman" w:hAnsi="Arial" w:cs="Arial"/>
          <w:sz w:val="24"/>
          <w:szCs w:val="24"/>
          <w:lang w:eastAsia="en-GB"/>
        </w:rPr>
        <w:t>Should humans prepare for another asteroid hit?</w:t>
      </w:r>
      <w:r>
        <w:rPr>
          <w:rFonts w:ascii="Arial" w:eastAsia="Times New Roman" w:hAnsi="Arial" w:cs="Arial"/>
          <w:sz w:val="24"/>
          <w:szCs w:val="24"/>
          <w:lang w:eastAsia="en-GB"/>
        </w:rPr>
        <w:t>’</w:t>
      </w:r>
    </w:p>
    <w:p w14:paraId="6A47E1F2" w14:textId="5800062C" w:rsidR="00B52554" w:rsidRDefault="00B52554"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all projects are carefully planned and structured to align with our school values delivering a clear enrichment entitlement for every child</w:t>
      </w:r>
    </w:p>
    <w:p w14:paraId="7D99B9C9" w14:textId="7060E679" w:rsidR="00B07897" w:rsidRDefault="00B07897"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each week has several curriculum foci to base a </w:t>
      </w:r>
      <w:r w:rsidR="00B52554">
        <w:rPr>
          <w:rFonts w:ascii="Arial" w:eastAsia="Times New Roman" w:hAnsi="Arial" w:cs="Arial"/>
          <w:sz w:val="24"/>
          <w:szCs w:val="24"/>
          <w:lang w:eastAsia="en-GB"/>
        </w:rPr>
        <w:t xml:space="preserve">wide </w:t>
      </w:r>
      <w:r>
        <w:rPr>
          <w:rFonts w:ascii="Arial" w:eastAsia="Times New Roman" w:hAnsi="Arial" w:cs="Arial"/>
          <w:sz w:val="24"/>
          <w:szCs w:val="24"/>
          <w:lang w:eastAsia="en-GB"/>
        </w:rPr>
        <w:t>variety of work upon, e.g. this wow week had STEM, Writing and Science as the vehicle for the week’s learning</w:t>
      </w:r>
    </w:p>
    <w:p w14:paraId="50769A0E" w14:textId="48A1D3F8" w:rsidR="00F02FB7" w:rsidRDefault="00F02FB7"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teachers and children are invited to add to these subjects depending on their question and lines of enquiry</w:t>
      </w:r>
    </w:p>
    <w:p w14:paraId="3DCC4288" w14:textId="31C25C66" w:rsidR="00B52554" w:rsidRDefault="00B52554"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teachers and children choose how to allocate their time each day to meet the learning objectives</w:t>
      </w:r>
    </w:p>
    <w:p w14:paraId="073EB94F" w14:textId="77338B2E" w:rsidR="00B52554" w:rsidRDefault="00B07897"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for every wow week Art &amp; DT, </w:t>
      </w:r>
      <w:r w:rsidR="00B52554">
        <w:rPr>
          <w:rFonts w:ascii="Arial" w:eastAsia="Times New Roman" w:hAnsi="Arial" w:cs="Arial"/>
          <w:sz w:val="24"/>
          <w:szCs w:val="24"/>
          <w:lang w:eastAsia="en-GB"/>
        </w:rPr>
        <w:t>C</w:t>
      </w:r>
      <w:r>
        <w:rPr>
          <w:rFonts w:ascii="Arial" w:eastAsia="Times New Roman" w:hAnsi="Arial" w:cs="Arial"/>
          <w:sz w:val="24"/>
          <w:szCs w:val="24"/>
          <w:lang w:eastAsia="en-GB"/>
        </w:rPr>
        <w:t>ookery</w:t>
      </w:r>
      <w:r w:rsidR="00B52554">
        <w:rPr>
          <w:rFonts w:ascii="Arial" w:eastAsia="Times New Roman" w:hAnsi="Arial" w:cs="Arial"/>
          <w:sz w:val="24"/>
          <w:szCs w:val="24"/>
          <w:lang w:eastAsia="en-GB"/>
        </w:rPr>
        <w:t xml:space="preserve"> and Outdoor Learning feature heavily where the children have opportunities to develop their own creativity linking to the class project, e.g. building shelters that colonists could live in on Mars, build security defences to protect humans from dinosaurs, prepare a menu &amp; cook a plant based meal that colonists on Mars could replicate using our growing tower</w:t>
      </w:r>
    </w:p>
    <w:p w14:paraId="79D2B904" w14:textId="5F89D20B" w:rsidR="00B07897" w:rsidRPr="00946863" w:rsidRDefault="00C13453" w:rsidP="00946863">
      <w:pPr>
        <w:pStyle w:val="ListParagraph"/>
        <w:numPr>
          <w:ilvl w:val="0"/>
          <w:numId w:val="12"/>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we always celebrate the culmination of the project with a whole school event where there are clear opportunities for interaction across classes, helping children to build relationships beyond their own class and engage more fully in the school community. Parents and families are invited to share in their children’s learning by visiting the event. For example, a Museum is created in the school hall mirroring a real museum style environment with exhibits from every class depicting their learning from across the week.  </w:t>
      </w:r>
    </w:p>
    <w:p w14:paraId="70F134FD" w14:textId="730AECB2" w:rsidR="00502B05" w:rsidRDefault="00502B05" w:rsidP="00AF3CD6">
      <w:pPr>
        <w:spacing w:after="0" w:line="240" w:lineRule="auto"/>
        <w:jc w:val="both"/>
        <w:rPr>
          <w:rFonts w:ascii="Arial" w:eastAsia="Times New Roman" w:hAnsi="Arial" w:cs="Arial"/>
          <w:b/>
          <w:bCs/>
          <w:sz w:val="28"/>
          <w:szCs w:val="28"/>
          <w:u w:val="single"/>
          <w:lang w:eastAsia="en-GB"/>
        </w:rPr>
      </w:pPr>
    </w:p>
    <w:p w14:paraId="05276965" w14:textId="77777777" w:rsidR="007762CC" w:rsidRDefault="007762CC" w:rsidP="00AF3CD6">
      <w:pPr>
        <w:spacing w:after="0" w:line="240" w:lineRule="auto"/>
        <w:jc w:val="both"/>
        <w:rPr>
          <w:rFonts w:ascii="Arial" w:eastAsia="Times New Roman" w:hAnsi="Arial" w:cs="Arial"/>
          <w:b/>
          <w:bCs/>
          <w:sz w:val="28"/>
          <w:szCs w:val="28"/>
          <w:u w:val="single"/>
          <w:lang w:eastAsia="en-GB"/>
        </w:rPr>
      </w:pPr>
    </w:p>
    <w:p w14:paraId="519785BB" w14:textId="32723A60" w:rsidR="00543AEB" w:rsidRDefault="0014342D" w:rsidP="00AF3CD6">
      <w:pPr>
        <w:spacing w:after="0" w:line="240" w:lineRule="auto"/>
        <w:jc w:val="both"/>
        <w:rPr>
          <w:rFonts w:ascii="Arial" w:eastAsia="Times New Roman" w:hAnsi="Arial" w:cs="Arial"/>
          <w:sz w:val="24"/>
          <w:szCs w:val="24"/>
          <w:lang w:eastAsia="en-GB"/>
        </w:rPr>
      </w:pPr>
      <w:r>
        <w:rPr>
          <w:rFonts w:ascii="Arial" w:eastAsia="Times New Roman" w:hAnsi="Arial" w:cs="Arial"/>
          <w:b/>
          <w:bCs/>
          <w:sz w:val="24"/>
          <w:szCs w:val="24"/>
          <w:u w:val="single"/>
          <w:lang w:eastAsia="en-GB"/>
        </w:rPr>
        <w:t xml:space="preserve">Forest School </w:t>
      </w:r>
      <w:r w:rsidRPr="0014342D">
        <w:rPr>
          <w:rFonts w:ascii="Arial" w:eastAsia="Times New Roman" w:hAnsi="Arial" w:cs="Arial"/>
          <w:sz w:val="24"/>
          <w:szCs w:val="24"/>
          <w:lang w:eastAsia="en-GB"/>
        </w:rPr>
        <w:t xml:space="preserve">is a key part of our life skill provision. </w:t>
      </w:r>
      <w:r>
        <w:rPr>
          <w:rFonts w:ascii="Arial" w:eastAsia="Times New Roman" w:hAnsi="Arial" w:cs="Arial"/>
          <w:sz w:val="24"/>
          <w:szCs w:val="24"/>
          <w:lang w:eastAsia="en-GB"/>
        </w:rPr>
        <w:t>It is such an important part of our personal development curriculum because it provides holistic, child led outdoor learning that builds confidence, social skills and emotional resilience outside of the traditional classroom. Forest School’s enrichment offer is carefully designed, with the intention of making activities meaningful and aligned to individual and collective needs. Every child participates each year to support personal growth, wellbeing, essential skill development and wider engagement.</w:t>
      </w:r>
    </w:p>
    <w:p w14:paraId="633653A8" w14:textId="36344B9E" w:rsidR="0014342D" w:rsidRDefault="0014342D" w:rsidP="00AF3CD6">
      <w:pPr>
        <w:spacing w:after="0" w:line="240" w:lineRule="auto"/>
        <w:jc w:val="both"/>
        <w:rPr>
          <w:rFonts w:ascii="Arial" w:eastAsia="Times New Roman" w:hAnsi="Arial" w:cs="Arial"/>
          <w:sz w:val="24"/>
          <w:szCs w:val="24"/>
          <w:lang w:eastAsia="en-GB"/>
        </w:rPr>
      </w:pPr>
    </w:p>
    <w:p w14:paraId="0F45C258" w14:textId="7F22AD47" w:rsidR="0014342D" w:rsidRDefault="0014342D"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Benefits of our Forest School provision are improved independence, an ability to solve real world problems, improve</w:t>
      </w:r>
      <w:r w:rsidR="00C53ED2">
        <w:rPr>
          <w:rFonts w:ascii="Arial" w:eastAsia="Times New Roman" w:hAnsi="Arial" w:cs="Arial"/>
          <w:sz w:val="24"/>
          <w:szCs w:val="24"/>
          <w:lang w:eastAsia="en-GB"/>
        </w:rPr>
        <w:t>d</w:t>
      </w:r>
      <w:r>
        <w:rPr>
          <w:rFonts w:ascii="Arial" w:eastAsia="Times New Roman" w:hAnsi="Arial" w:cs="Arial"/>
          <w:sz w:val="24"/>
          <w:szCs w:val="24"/>
          <w:lang w:eastAsia="en-GB"/>
        </w:rPr>
        <w:t xml:space="preserve"> mental health and wellbeing, awareness of cooperation and empathy</w:t>
      </w:r>
      <w:r w:rsidR="00C53ED2">
        <w:rPr>
          <w:rFonts w:ascii="Arial" w:eastAsia="Times New Roman" w:hAnsi="Arial" w:cs="Arial"/>
          <w:sz w:val="24"/>
          <w:szCs w:val="24"/>
          <w:lang w:eastAsia="en-GB"/>
        </w:rPr>
        <w:t>, developments in physical strength, and regular contact with nature.</w:t>
      </w:r>
    </w:p>
    <w:p w14:paraId="31F9A0FC" w14:textId="5402FD90" w:rsidR="0014342D" w:rsidRDefault="0014342D" w:rsidP="00AF3CD6">
      <w:pPr>
        <w:spacing w:after="0" w:line="240" w:lineRule="auto"/>
        <w:jc w:val="both"/>
        <w:rPr>
          <w:rFonts w:ascii="Arial" w:eastAsia="Times New Roman" w:hAnsi="Arial" w:cs="Arial"/>
          <w:sz w:val="24"/>
          <w:szCs w:val="24"/>
          <w:lang w:eastAsia="en-GB"/>
        </w:rPr>
      </w:pPr>
    </w:p>
    <w:p w14:paraId="11C66E28" w14:textId="77777777" w:rsidR="007762CC" w:rsidRDefault="007762CC" w:rsidP="00AF3CD6">
      <w:pPr>
        <w:spacing w:after="0" w:line="240" w:lineRule="auto"/>
        <w:jc w:val="both"/>
        <w:rPr>
          <w:rFonts w:ascii="Arial" w:eastAsia="Times New Roman" w:hAnsi="Arial" w:cs="Arial"/>
          <w:sz w:val="24"/>
          <w:szCs w:val="24"/>
          <w:lang w:eastAsia="en-GB"/>
        </w:rPr>
      </w:pPr>
    </w:p>
    <w:p w14:paraId="656D2D58" w14:textId="47B5FFB3" w:rsidR="0014342D" w:rsidRDefault="0014342D" w:rsidP="00AF3CD6">
      <w:pPr>
        <w:spacing w:after="0" w:line="240" w:lineRule="auto"/>
        <w:jc w:val="both"/>
        <w:rPr>
          <w:rFonts w:ascii="Arial" w:eastAsia="Times New Roman" w:hAnsi="Arial" w:cs="Arial"/>
          <w:sz w:val="24"/>
          <w:szCs w:val="24"/>
          <w:lang w:eastAsia="en-GB"/>
        </w:rPr>
      </w:pPr>
      <w:r w:rsidRPr="00B66600">
        <w:rPr>
          <w:rFonts w:ascii="Arial" w:eastAsia="Times New Roman" w:hAnsi="Arial" w:cs="Arial"/>
          <w:b/>
          <w:bCs/>
          <w:sz w:val="24"/>
          <w:szCs w:val="24"/>
          <w:u w:val="single"/>
          <w:lang w:eastAsia="en-GB"/>
        </w:rPr>
        <w:t>Cookery</w:t>
      </w:r>
      <w:r>
        <w:rPr>
          <w:rFonts w:ascii="Arial" w:eastAsia="Times New Roman" w:hAnsi="Arial" w:cs="Arial"/>
          <w:sz w:val="24"/>
          <w:szCs w:val="24"/>
          <w:lang w:eastAsia="en-GB"/>
        </w:rPr>
        <w:t xml:space="preserve"> </w:t>
      </w:r>
      <w:r w:rsidR="00B66600">
        <w:rPr>
          <w:rFonts w:ascii="Arial" w:eastAsia="Times New Roman" w:hAnsi="Arial" w:cs="Arial"/>
          <w:sz w:val="24"/>
          <w:szCs w:val="24"/>
          <w:lang w:eastAsia="en-GB"/>
        </w:rPr>
        <w:t xml:space="preserve">is another of our three life skill lessons that every child has access to as part of their enrichment lessons across the academic year. </w:t>
      </w:r>
      <w:r w:rsidR="00D97E6E">
        <w:rPr>
          <w:rFonts w:ascii="Arial" w:eastAsia="Times New Roman" w:hAnsi="Arial" w:cs="Arial"/>
          <w:sz w:val="24"/>
          <w:szCs w:val="24"/>
          <w:lang w:eastAsia="en-GB"/>
        </w:rPr>
        <w:t xml:space="preserve">This runs alongside the children DT national curriculum expectations. </w:t>
      </w:r>
    </w:p>
    <w:p w14:paraId="1B104D97" w14:textId="5B7D56D9" w:rsidR="00B66600" w:rsidRDefault="00B66600" w:rsidP="00AF3CD6">
      <w:pPr>
        <w:spacing w:after="0" w:line="240" w:lineRule="auto"/>
        <w:jc w:val="both"/>
        <w:rPr>
          <w:rFonts w:ascii="Arial" w:eastAsia="Times New Roman" w:hAnsi="Arial" w:cs="Arial"/>
          <w:sz w:val="24"/>
          <w:szCs w:val="24"/>
          <w:lang w:eastAsia="en-GB"/>
        </w:rPr>
      </w:pPr>
    </w:p>
    <w:p w14:paraId="72799720" w14:textId="44193F26" w:rsidR="00B66600" w:rsidRDefault="00B66600"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Cookery lessons are vital as part of our curriculum because it teaches essential life skills, supports academic learning and promotes lifelong health. Our children learn to work as a team and develop a sense of personal achievement when sharing a finished dish, develop hand and eye coordination through chopping, stirring etc, combine academic subjects such as science and maths when weighing ingredients and learning about a balanced meal, </w:t>
      </w:r>
      <w:r w:rsidR="00807211">
        <w:rPr>
          <w:rFonts w:ascii="Arial" w:eastAsia="Times New Roman" w:hAnsi="Arial" w:cs="Arial"/>
          <w:sz w:val="24"/>
          <w:szCs w:val="24"/>
          <w:lang w:eastAsia="en-GB"/>
        </w:rPr>
        <w:t xml:space="preserve">children learn how to cook for themselves and others affordably and safely. </w:t>
      </w:r>
    </w:p>
    <w:p w14:paraId="179878C3" w14:textId="047CBD24" w:rsidR="00807211" w:rsidRDefault="00807211" w:rsidP="00AF3CD6">
      <w:pPr>
        <w:spacing w:after="0" w:line="240" w:lineRule="auto"/>
        <w:jc w:val="both"/>
        <w:rPr>
          <w:rFonts w:ascii="Arial" w:eastAsia="Times New Roman" w:hAnsi="Arial" w:cs="Arial"/>
          <w:sz w:val="24"/>
          <w:szCs w:val="24"/>
          <w:lang w:eastAsia="en-GB"/>
        </w:rPr>
      </w:pPr>
    </w:p>
    <w:p w14:paraId="4070C1EE" w14:textId="77777777" w:rsidR="007762CC" w:rsidRDefault="007762CC" w:rsidP="00AF3CD6">
      <w:pPr>
        <w:spacing w:after="0" w:line="240" w:lineRule="auto"/>
        <w:jc w:val="both"/>
        <w:rPr>
          <w:rFonts w:ascii="Arial" w:eastAsia="Times New Roman" w:hAnsi="Arial" w:cs="Arial"/>
          <w:sz w:val="24"/>
          <w:szCs w:val="24"/>
          <w:lang w:eastAsia="en-GB"/>
        </w:rPr>
      </w:pPr>
    </w:p>
    <w:p w14:paraId="52E89F81" w14:textId="77777777" w:rsidR="00F62086" w:rsidRDefault="00807211" w:rsidP="00AF3CD6">
      <w:pPr>
        <w:spacing w:after="0" w:line="240" w:lineRule="auto"/>
        <w:jc w:val="both"/>
        <w:rPr>
          <w:rFonts w:ascii="Arial" w:eastAsia="Times New Roman" w:hAnsi="Arial" w:cs="Arial"/>
          <w:sz w:val="24"/>
          <w:szCs w:val="24"/>
          <w:lang w:eastAsia="en-GB"/>
        </w:rPr>
      </w:pPr>
      <w:r w:rsidRPr="00F62086">
        <w:rPr>
          <w:rFonts w:ascii="Arial" w:eastAsia="Times New Roman" w:hAnsi="Arial" w:cs="Arial"/>
          <w:b/>
          <w:bCs/>
          <w:sz w:val="24"/>
          <w:szCs w:val="24"/>
          <w:u w:val="single"/>
          <w:lang w:eastAsia="en-GB"/>
        </w:rPr>
        <w:t>CRE8 is an additional</w:t>
      </w:r>
      <w:r w:rsidR="00F62086" w:rsidRPr="00F62086">
        <w:rPr>
          <w:rFonts w:ascii="Arial" w:eastAsia="Times New Roman" w:hAnsi="Arial" w:cs="Arial"/>
          <w:b/>
          <w:bCs/>
          <w:sz w:val="24"/>
          <w:szCs w:val="24"/>
          <w:u w:val="single"/>
          <w:lang w:eastAsia="en-GB"/>
        </w:rPr>
        <w:t xml:space="preserve"> art and DT</w:t>
      </w:r>
      <w:r>
        <w:rPr>
          <w:rFonts w:ascii="Arial" w:eastAsia="Times New Roman" w:hAnsi="Arial" w:cs="Arial"/>
          <w:sz w:val="24"/>
          <w:szCs w:val="24"/>
          <w:lang w:eastAsia="en-GB"/>
        </w:rPr>
        <w:t xml:space="preserve"> life skill </w:t>
      </w:r>
      <w:r w:rsidR="00D97E6E">
        <w:rPr>
          <w:rFonts w:ascii="Arial" w:eastAsia="Times New Roman" w:hAnsi="Arial" w:cs="Arial"/>
          <w:sz w:val="24"/>
          <w:szCs w:val="24"/>
          <w:lang w:eastAsia="en-GB"/>
        </w:rPr>
        <w:t xml:space="preserve">lesson where the children </w:t>
      </w:r>
      <w:r w:rsidR="00F62086">
        <w:rPr>
          <w:rFonts w:ascii="Arial" w:eastAsia="Times New Roman" w:hAnsi="Arial" w:cs="Arial"/>
          <w:sz w:val="24"/>
          <w:szCs w:val="24"/>
          <w:lang w:eastAsia="en-GB"/>
        </w:rPr>
        <w:t>build vital cognitive, emotional as well as physical abilities that academic subjects alone cannot fully address.</w:t>
      </w:r>
    </w:p>
    <w:p w14:paraId="36AB35EC" w14:textId="77777777" w:rsidR="00F62086" w:rsidRDefault="00F62086" w:rsidP="00AF3CD6">
      <w:pPr>
        <w:spacing w:after="0" w:line="240" w:lineRule="auto"/>
        <w:jc w:val="both"/>
        <w:rPr>
          <w:rFonts w:ascii="Arial" w:eastAsia="Times New Roman" w:hAnsi="Arial" w:cs="Arial"/>
          <w:sz w:val="24"/>
          <w:szCs w:val="24"/>
          <w:lang w:eastAsia="en-GB"/>
        </w:rPr>
      </w:pPr>
    </w:p>
    <w:p w14:paraId="537014AA" w14:textId="6EBC34C9" w:rsidR="00807211" w:rsidRPr="0014342D" w:rsidRDefault="00F62086"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Through these lessons children experiment with different materials, develop creative problem solving skills, foster resilience, develop fine motor control when manipulating paint brushes, pencils and clay, and where everyone has the opportunity to create a piece of artwork allowing them to visualise an end goal, select appropriate tools and allow their creativity to flourish. </w:t>
      </w:r>
    </w:p>
    <w:p w14:paraId="32402DDD" w14:textId="40CC959D" w:rsidR="00543AEB" w:rsidRDefault="00543AEB" w:rsidP="00AF3CD6">
      <w:pPr>
        <w:spacing w:after="0" w:line="240" w:lineRule="auto"/>
        <w:jc w:val="both"/>
        <w:rPr>
          <w:rFonts w:ascii="Arial" w:eastAsia="Times New Roman" w:hAnsi="Arial" w:cs="Arial"/>
          <w:b/>
          <w:bCs/>
          <w:sz w:val="28"/>
          <w:szCs w:val="28"/>
          <w:u w:val="single"/>
          <w:lang w:eastAsia="en-GB"/>
        </w:rPr>
      </w:pPr>
    </w:p>
    <w:p w14:paraId="03946CD3" w14:textId="338C503E" w:rsidR="007762CC" w:rsidRDefault="007762CC" w:rsidP="00AF3CD6">
      <w:pPr>
        <w:spacing w:after="0" w:line="240" w:lineRule="auto"/>
        <w:jc w:val="both"/>
        <w:rPr>
          <w:rFonts w:ascii="Arial" w:eastAsia="Times New Roman" w:hAnsi="Arial" w:cs="Arial"/>
          <w:b/>
          <w:bCs/>
          <w:sz w:val="28"/>
          <w:szCs w:val="28"/>
          <w:u w:val="single"/>
          <w:lang w:eastAsia="en-GB"/>
        </w:rPr>
      </w:pPr>
    </w:p>
    <w:p w14:paraId="28EF2EBF" w14:textId="7AE10F27" w:rsidR="002C5240" w:rsidRDefault="002C5240" w:rsidP="00AF3CD6">
      <w:pPr>
        <w:spacing w:after="0" w:line="240" w:lineRule="auto"/>
        <w:jc w:val="both"/>
        <w:rPr>
          <w:rFonts w:ascii="Arial" w:eastAsia="Times New Roman" w:hAnsi="Arial" w:cs="Arial"/>
          <w:b/>
          <w:bCs/>
          <w:sz w:val="28"/>
          <w:szCs w:val="28"/>
          <w:u w:val="single"/>
          <w:lang w:eastAsia="en-GB"/>
        </w:rPr>
      </w:pPr>
    </w:p>
    <w:p w14:paraId="270F4D18" w14:textId="110D6A5D" w:rsidR="002C5240" w:rsidRDefault="002C5240" w:rsidP="00AF3CD6">
      <w:pPr>
        <w:spacing w:after="0" w:line="240" w:lineRule="auto"/>
        <w:jc w:val="both"/>
        <w:rPr>
          <w:rFonts w:ascii="Arial" w:eastAsia="Times New Roman" w:hAnsi="Arial" w:cs="Arial"/>
          <w:b/>
          <w:bCs/>
          <w:sz w:val="28"/>
          <w:szCs w:val="28"/>
          <w:u w:val="single"/>
          <w:lang w:eastAsia="en-GB"/>
        </w:rPr>
      </w:pPr>
    </w:p>
    <w:p w14:paraId="4AB620B1" w14:textId="4810F4E7" w:rsidR="002C5240" w:rsidRDefault="002C5240" w:rsidP="00AF3CD6">
      <w:pPr>
        <w:spacing w:after="0" w:line="240" w:lineRule="auto"/>
        <w:jc w:val="both"/>
        <w:rPr>
          <w:rFonts w:ascii="Arial" w:eastAsia="Times New Roman" w:hAnsi="Arial" w:cs="Arial"/>
          <w:b/>
          <w:bCs/>
          <w:sz w:val="28"/>
          <w:szCs w:val="28"/>
          <w:u w:val="single"/>
          <w:lang w:eastAsia="en-GB"/>
        </w:rPr>
      </w:pPr>
    </w:p>
    <w:p w14:paraId="4D900A26" w14:textId="77777777" w:rsidR="002C5240" w:rsidRDefault="002C5240" w:rsidP="00AF3CD6">
      <w:pPr>
        <w:spacing w:after="0" w:line="240" w:lineRule="auto"/>
        <w:jc w:val="both"/>
        <w:rPr>
          <w:rFonts w:ascii="Arial" w:eastAsia="Times New Roman" w:hAnsi="Arial" w:cs="Arial"/>
          <w:b/>
          <w:bCs/>
          <w:sz w:val="28"/>
          <w:szCs w:val="28"/>
          <w:u w:val="single"/>
          <w:lang w:eastAsia="en-GB"/>
        </w:rPr>
      </w:pPr>
    </w:p>
    <w:p w14:paraId="5EA6CE21" w14:textId="71F2D71C" w:rsidR="001C39BF" w:rsidRPr="002623AD" w:rsidRDefault="00202B0B" w:rsidP="00AF3CD6">
      <w:pPr>
        <w:spacing w:after="0" w:line="240" w:lineRule="auto"/>
        <w:jc w:val="both"/>
        <w:rPr>
          <w:rFonts w:ascii="Arial" w:eastAsia="Times New Roman" w:hAnsi="Arial" w:cs="Arial"/>
          <w:b/>
          <w:bCs/>
          <w:sz w:val="28"/>
          <w:szCs w:val="28"/>
          <w:u w:val="single"/>
          <w:lang w:eastAsia="en-GB"/>
        </w:rPr>
      </w:pPr>
      <w:r>
        <w:rPr>
          <w:rFonts w:ascii="Arial" w:eastAsia="Times New Roman" w:hAnsi="Arial" w:cs="Arial"/>
          <w:b/>
          <w:bCs/>
          <w:sz w:val="28"/>
          <w:szCs w:val="28"/>
          <w:u w:val="single"/>
          <w:lang w:eastAsia="en-GB"/>
        </w:rPr>
        <w:lastRenderedPageBreak/>
        <w:t xml:space="preserve">Summary of </w:t>
      </w:r>
      <w:r w:rsidR="00502B05">
        <w:rPr>
          <w:rFonts w:ascii="Arial" w:eastAsia="Times New Roman" w:hAnsi="Arial" w:cs="Arial"/>
          <w:b/>
          <w:bCs/>
          <w:sz w:val="28"/>
          <w:szCs w:val="28"/>
          <w:u w:val="single"/>
          <w:lang w:eastAsia="en-GB"/>
        </w:rPr>
        <w:t>Clarendon’s</w:t>
      </w:r>
      <w:r w:rsidR="00412E90" w:rsidRPr="002623AD">
        <w:rPr>
          <w:rFonts w:ascii="Arial" w:eastAsia="Times New Roman" w:hAnsi="Arial" w:cs="Arial"/>
          <w:b/>
          <w:bCs/>
          <w:sz w:val="28"/>
          <w:szCs w:val="28"/>
          <w:u w:val="single"/>
          <w:lang w:eastAsia="en-GB"/>
        </w:rPr>
        <w:t xml:space="preserve"> Enrichment Offer</w:t>
      </w:r>
    </w:p>
    <w:p w14:paraId="6212A6C2" w14:textId="77777777" w:rsidR="00412E90" w:rsidRPr="00884198" w:rsidRDefault="00412E90" w:rsidP="00AF3CD6">
      <w:pPr>
        <w:spacing w:after="0" w:line="240" w:lineRule="auto"/>
        <w:jc w:val="both"/>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2122"/>
        <w:gridCol w:w="8221"/>
      </w:tblGrid>
      <w:tr w:rsidR="00CD3726" w:rsidRPr="00884198" w14:paraId="1E858DA9" w14:textId="77777777" w:rsidTr="002C5240">
        <w:tc>
          <w:tcPr>
            <w:tcW w:w="2122" w:type="dxa"/>
            <w:shd w:val="clear" w:color="auto" w:fill="D9D9D9" w:themeFill="background1" w:themeFillShade="D9"/>
          </w:tcPr>
          <w:p w14:paraId="6185B24B"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The 5 Core Categories</w:t>
            </w:r>
          </w:p>
        </w:tc>
        <w:tc>
          <w:tcPr>
            <w:tcW w:w="8221" w:type="dxa"/>
            <w:shd w:val="clear" w:color="auto" w:fill="D9D9D9" w:themeFill="background1" w:themeFillShade="D9"/>
          </w:tcPr>
          <w:p w14:paraId="6115DB29"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Clarendon’s Enrichment Offer</w:t>
            </w:r>
          </w:p>
        </w:tc>
      </w:tr>
      <w:tr w:rsidR="00CD3726" w:rsidRPr="00884198" w14:paraId="06C77C62" w14:textId="77777777" w:rsidTr="002C5240">
        <w:tc>
          <w:tcPr>
            <w:tcW w:w="2122" w:type="dxa"/>
            <w:shd w:val="clear" w:color="auto" w:fill="D9D9D9" w:themeFill="background1" w:themeFillShade="D9"/>
          </w:tcPr>
          <w:p w14:paraId="0498571A" w14:textId="77777777" w:rsidR="00CD3726" w:rsidRPr="00884198" w:rsidRDefault="00CD3726" w:rsidP="007F23CB">
            <w:pPr>
              <w:jc w:val="center"/>
              <w:rPr>
                <w:rFonts w:ascii="Arial" w:hAnsi="Arial" w:cs="Arial"/>
                <w:b/>
                <w:bCs/>
                <w:sz w:val="24"/>
                <w:szCs w:val="24"/>
              </w:rPr>
            </w:pPr>
          </w:p>
          <w:p w14:paraId="63523797" w14:textId="77777777" w:rsidR="00CD3726" w:rsidRPr="00884198" w:rsidRDefault="00CD3726" w:rsidP="007F23CB">
            <w:pPr>
              <w:jc w:val="center"/>
              <w:rPr>
                <w:rFonts w:ascii="Arial" w:hAnsi="Arial" w:cs="Arial"/>
                <w:b/>
                <w:bCs/>
                <w:sz w:val="24"/>
                <w:szCs w:val="24"/>
              </w:rPr>
            </w:pPr>
          </w:p>
          <w:p w14:paraId="642B9011" w14:textId="77777777" w:rsidR="00CD3726" w:rsidRPr="00884198" w:rsidRDefault="00CD3726" w:rsidP="007F23CB">
            <w:pPr>
              <w:jc w:val="center"/>
              <w:rPr>
                <w:rFonts w:ascii="Arial" w:hAnsi="Arial" w:cs="Arial"/>
                <w:b/>
                <w:bCs/>
                <w:sz w:val="24"/>
                <w:szCs w:val="24"/>
              </w:rPr>
            </w:pPr>
          </w:p>
          <w:p w14:paraId="7642D1CF" w14:textId="77777777" w:rsidR="00CD3726" w:rsidRPr="00884198" w:rsidRDefault="00CD3726" w:rsidP="007F23CB">
            <w:pPr>
              <w:jc w:val="center"/>
              <w:rPr>
                <w:rFonts w:ascii="Arial" w:hAnsi="Arial" w:cs="Arial"/>
                <w:b/>
                <w:bCs/>
                <w:sz w:val="24"/>
                <w:szCs w:val="24"/>
              </w:rPr>
            </w:pPr>
          </w:p>
          <w:p w14:paraId="7C77F924" w14:textId="77777777" w:rsidR="00CD3726" w:rsidRPr="00884198" w:rsidRDefault="00CD3726" w:rsidP="007F23CB">
            <w:pPr>
              <w:jc w:val="center"/>
              <w:rPr>
                <w:rFonts w:ascii="Arial" w:hAnsi="Arial" w:cs="Arial"/>
                <w:b/>
                <w:bCs/>
                <w:sz w:val="24"/>
                <w:szCs w:val="24"/>
              </w:rPr>
            </w:pPr>
          </w:p>
          <w:p w14:paraId="219DDF87" w14:textId="77777777" w:rsidR="00CD3726" w:rsidRPr="00884198" w:rsidRDefault="00CD3726" w:rsidP="007F23CB">
            <w:pPr>
              <w:jc w:val="center"/>
              <w:rPr>
                <w:rFonts w:ascii="Arial" w:hAnsi="Arial" w:cs="Arial"/>
                <w:b/>
                <w:bCs/>
                <w:sz w:val="24"/>
                <w:szCs w:val="24"/>
              </w:rPr>
            </w:pPr>
          </w:p>
          <w:p w14:paraId="409504DA" w14:textId="77777777" w:rsidR="00CD3726" w:rsidRPr="00884198" w:rsidRDefault="00CD3726" w:rsidP="007F23CB">
            <w:pPr>
              <w:jc w:val="center"/>
              <w:rPr>
                <w:rFonts w:ascii="Arial" w:hAnsi="Arial" w:cs="Arial"/>
                <w:b/>
                <w:bCs/>
                <w:sz w:val="24"/>
                <w:szCs w:val="24"/>
              </w:rPr>
            </w:pPr>
          </w:p>
          <w:p w14:paraId="2FE7EBA0" w14:textId="77777777" w:rsidR="00CD3726" w:rsidRPr="00884198" w:rsidRDefault="00CD3726" w:rsidP="007F23CB">
            <w:pPr>
              <w:jc w:val="center"/>
              <w:rPr>
                <w:rFonts w:ascii="Arial" w:hAnsi="Arial" w:cs="Arial"/>
                <w:b/>
                <w:bCs/>
                <w:sz w:val="24"/>
                <w:szCs w:val="24"/>
              </w:rPr>
            </w:pPr>
          </w:p>
          <w:p w14:paraId="6F471717" w14:textId="77777777" w:rsidR="00CD3726" w:rsidRPr="00884198" w:rsidRDefault="00CD3726" w:rsidP="007F23CB">
            <w:pPr>
              <w:jc w:val="center"/>
              <w:rPr>
                <w:rFonts w:ascii="Arial" w:hAnsi="Arial" w:cs="Arial"/>
                <w:b/>
                <w:bCs/>
                <w:sz w:val="24"/>
                <w:szCs w:val="24"/>
              </w:rPr>
            </w:pPr>
          </w:p>
          <w:p w14:paraId="154DAF84" w14:textId="77777777" w:rsidR="00CD3726" w:rsidRPr="00884198" w:rsidRDefault="00CD3726" w:rsidP="007F23CB">
            <w:pPr>
              <w:jc w:val="center"/>
              <w:rPr>
                <w:rFonts w:ascii="Arial" w:hAnsi="Arial" w:cs="Arial"/>
                <w:b/>
                <w:bCs/>
                <w:sz w:val="24"/>
                <w:szCs w:val="24"/>
              </w:rPr>
            </w:pPr>
          </w:p>
          <w:p w14:paraId="60530CA1" w14:textId="77777777" w:rsidR="00CD3726" w:rsidRPr="00884198" w:rsidRDefault="00CD3726" w:rsidP="007F23CB">
            <w:pPr>
              <w:jc w:val="center"/>
              <w:rPr>
                <w:rFonts w:ascii="Arial" w:hAnsi="Arial" w:cs="Arial"/>
                <w:b/>
                <w:bCs/>
                <w:sz w:val="24"/>
                <w:szCs w:val="24"/>
              </w:rPr>
            </w:pPr>
          </w:p>
          <w:p w14:paraId="6D1866BC" w14:textId="77777777" w:rsidR="00CD3726" w:rsidRPr="00884198" w:rsidRDefault="00CD3726" w:rsidP="007F23CB">
            <w:pPr>
              <w:jc w:val="center"/>
              <w:rPr>
                <w:rFonts w:ascii="Arial" w:hAnsi="Arial" w:cs="Arial"/>
                <w:b/>
                <w:bCs/>
                <w:sz w:val="24"/>
                <w:szCs w:val="24"/>
              </w:rPr>
            </w:pPr>
          </w:p>
          <w:p w14:paraId="5C2A29DD"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Arts and Culture</w:t>
            </w:r>
          </w:p>
          <w:p w14:paraId="5894EEF5" w14:textId="77777777" w:rsidR="00CD3726" w:rsidRPr="00884198" w:rsidRDefault="00CD3726" w:rsidP="007F23CB">
            <w:pPr>
              <w:jc w:val="center"/>
              <w:rPr>
                <w:rFonts w:ascii="Arial" w:hAnsi="Arial" w:cs="Arial"/>
                <w:b/>
                <w:bCs/>
                <w:sz w:val="24"/>
                <w:szCs w:val="24"/>
              </w:rPr>
            </w:pPr>
          </w:p>
        </w:tc>
        <w:tc>
          <w:tcPr>
            <w:tcW w:w="8221" w:type="dxa"/>
          </w:tcPr>
          <w:p w14:paraId="64A00784" w14:textId="77777777" w:rsidR="00CD3726" w:rsidRPr="00884198" w:rsidRDefault="00CD3726" w:rsidP="007F23CB">
            <w:pPr>
              <w:rPr>
                <w:rFonts w:ascii="Arial" w:hAnsi="Arial" w:cs="Arial"/>
                <w:sz w:val="24"/>
                <w:szCs w:val="24"/>
              </w:rPr>
            </w:pPr>
            <w:r w:rsidRPr="00884198">
              <w:rPr>
                <w:rFonts w:ascii="Arial" w:hAnsi="Arial" w:cs="Arial"/>
                <w:sz w:val="24"/>
                <w:szCs w:val="24"/>
              </w:rPr>
              <w:t>Subsidised visits to art and sculpture venues</w:t>
            </w:r>
          </w:p>
          <w:p w14:paraId="6A4D3CF9" w14:textId="77777777" w:rsidR="00CD3726" w:rsidRPr="00884198" w:rsidRDefault="00CD3726" w:rsidP="007F23CB">
            <w:pPr>
              <w:rPr>
                <w:rFonts w:ascii="Arial" w:hAnsi="Arial" w:cs="Arial"/>
                <w:sz w:val="24"/>
                <w:szCs w:val="24"/>
              </w:rPr>
            </w:pPr>
            <w:r w:rsidRPr="00884198">
              <w:rPr>
                <w:rFonts w:ascii="Arial" w:hAnsi="Arial" w:cs="Arial"/>
                <w:sz w:val="24"/>
                <w:szCs w:val="24"/>
              </w:rPr>
              <w:t xml:space="preserve">Annual live music workshops – e.g. International cellist Rob Wheatley </w:t>
            </w:r>
          </w:p>
          <w:p w14:paraId="30291D7C" w14:textId="77777777" w:rsidR="00CD3726" w:rsidRPr="00884198" w:rsidRDefault="00CD3726" w:rsidP="007F23CB">
            <w:pPr>
              <w:rPr>
                <w:rFonts w:ascii="Arial" w:hAnsi="Arial" w:cs="Arial"/>
                <w:sz w:val="24"/>
                <w:szCs w:val="24"/>
              </w:rPr>
            </w:pPr>
            <w:r w:rsidRPr="00884198">
              <w:rPr>
                <w:rFonts w:ascii="Arial" w:hAnsi="Arial" w:cs="Arial"/>
                <w:sz w:val="24"/>
                <w:szCs w:val="24"/>
              </w:rPr>
              <w:t>Beginner violin grading</w:t>
            </w:r>
          </w:p>
          <w:p w14:paraId="345CEFA5" w14:textId="77777777" w:rsidR="00CD3726" w:rsidRPr="00884198" w:rsidRDefault="00CD3726" w:rsidP="007F23CB">
            <w:pPr>
              <w:rPr>
                <w:rFonts w:ascii="Arial" w:hAnsi="Arial" w:cs="Arial"/>
                <w:sz w:val="24"/>
                <w:szCs w:val="24"/>
              </w:rPr>
            </w:pPr>
            <w:r w:rsidRPr="00884198">
              <w:rPr>
                <w:rFonts w:ascii="Arial" w:hAnsi="Arial" w:cs="Arial"/>
                <w:sz w:val="24"/>
                <w:szCs w:val="24"/>
              </w:rPr>
              <w:t>KS1 &amp; KS2 Choir</w:t>
            </w:r>
          </w:p>
          <w:p w14:paraId="6C625F5C" w14:textId="77777777" w:rsidR="00CD3726" w:rsidRPr="00884198" w:rsidRDefault="00CD3726" w:rsidP="007F23CB">
            <w:pPr>
              <w:rPr>
                <w:rFonts w:ascii="Arial" w:hAnsi="Arial" w:cs="Arial"/>
                <w:sz w:val="24"/>
                <w:szCs w:val="24"/>
              </w:rPr>
            </w:pPr>
            <w:r w:rsidRPr="00884198">
              <w:rPr>
                <w:rFonts w:ascii="Arial" w:hAnsi="Arial" w:cs="Arial"/>
                <w:sz w:val="24"/>
                <w:szCs w:val="24"/>
              </w:rPr>
              <w:t>CRE8 - Art Life Skill Sessions (Every child from Reception to Year 6)</w:t>
            </w:r>
          </w:p>
          <w:p w14:paraId="14F14522" w14:textId="77777777" w:rsidR="00CD3726" w:rsidRPr="00884198" w:rsidRDefault="00CD3726" w:rsidP="007F23CB">
            <w:pPr>
              <w:rPr>
                <w:rFonts w:ascii="Arial" w:hAnsi="Arial" w:cs="Arial"/>
                <w:sz w:val="24"/>
                <w:szCs w:val="24"/>
              </w:rPr>
            </w:pPr>
            <w:r w:rsidRPr="00884198">
              <w:rPr>
                <w:rFonts w:ascii="Arial" w:hAnsi="Arial" w:cs="Arial"/>
                <w:sz w:val="24"/>
                <w:szCs w:val="24"/>
              </w:rPr>
              <w:t>Annual visits to Bolton Museum and Art Gallery for every class</w:t>
            </w:r>
          </w:p>
          <w:p w14:paraId="06F5F4CF" w14:textId="77777777" w:rsidR="00CD3726" w:rsidRPr="00884198" w:rsidRDefault="00CD3726" w:rsidP="007F23CB">
            <w:pPr>
              <w:rPr>
                <w:rFonts w:ascii="Arial" w:hAnsi="Arial" w:cs="Arial"/>
                <w:sz w:val="24"/>
                <w:szCs w:val="24"/>
              </w:rPr>
            </w:pPr>
            <w:r w:rsidRPr="00884198">
              <w:rPr>
                <w:rFonts w:ascii="Arial" w:hAnsi="Arial" w:cs="Arial"/>
                <w:sz w:val="24"/>
                <w:szCs w:val="24"/>
              </w:rPr>
              <w:t>Termly visits to Bolton High Street and Central Library for every class</w:t>
            </w:r>
          </w:p>
          <w:p w14:paraId="24BD594E" w14:textId="77777777" w:rsidR="00CD3726" w:rsidRPr="00884198" w:rsidRDefault="00CD3726" w:rsidP="007F23CB">
            <w:pPr>
              <w:rPr>
                <w:rFonts w:ascii="Arial" w:hAnsi="Arial" w:cs="Arial"/>
                <w:sz w:val="24"/>
                <w:szCs w:val="24"/>
              </w:rPr>
            </w:pPr>
            <w:r w:rsidRPr="00884198">
              <w:rPr>
                <w:rFonts w:ascii="Arial" w:hAnsi="Arial" w:cs="Arial"/>
                <w:sz w:val="24"/>
                <w:szCs w:val="24"/>
              </w:rPr>
              <w:t>Authors and illustrators’ workshops for every class in person/ online</w:t>
            </w:r>
          </w:p>
          <w:p w14:paraId="0F17D058" w14:textId="77777777" w:rsidR="00CD3726" w:rsidRPr="00884198" w:rsidRDefault="00CD3726" w:rsidP="007F23CB">
            <w:pPr>
              <w:rPr>
                <w:rFonts w:ascii="Arial" w:hAnsi="Arial" w:cs="Arial"/>
                <w:sz w:val="24"/>
                <w:szCs w:val="24"/>
              </w:rPr>
            </w:pPr>
            <w:r w:rsidRPr="00884198">
              <w:rPr>
                <w:rFonts w:ascii="Arial" w:hAnsi="Arial" w:cs="Arial"/>
                <w:sz w:val="24"/>
                <w:szCs w:val="24"/>
              </w:rPr>
              <w:t>Annual pantomime performance for Years 1- 6</w:t>
            </w:r>
          </w:p>
          <w:p w14:paraId="1FA06CA1" w14:textId="77777777" w:rsidR="00CD3726" w:rsidRPr="00884198" w:rsidRDefault="00CD3726" w:rsidP="007F23CB">
            <w:pPr>
              <w:rPr>
                <w:rFonts w:ascii="Arial" w:hAnsi="Arial" w:cs="Arial"/>
                <w:sz w:val="24"/>
                <w:szCs w:val="24"/>
              </w:rPr>
            </w:pPr>
            <w:r w:rsidRPr="00884198">
              <w:rPr>
                <w:rFonts w:ascii="Arial" w:hAnsi="Arial" w:cs="Arial"/>
                <w:sz w:val="24"/>
                <w:szCs w:val="24"/>
              </w:rPr>
              <w:t>11 things before you’re 11 – every child attends a particular school visit before the end of the year e.g. den building and survival skills</w:t>
            </w:r>
          </w:p>
          <w:p w14:paraId="687419DA" w14:textId="77777777" w:rsidR="00CD3726" w:rsidRPr="00884198" w:rsidRDefault="00CD3726" w:rsidP="007F23CB">
            <w:pPr>
              <w:rPr>
                <w:rFonts w:ascii="Arial" w:hAnsi="Arial" w:cs="Arial"/>
                <w:sz w:val="24"/>
                <w:szCs w:val="24"/>
              </w:rPr>
            </w:pPr>
            <w:r w:rsidRPr="00884198">
              <w:rPr>
                <w:rFonts w:ascii="Arial" w:hAnsi="Arial" w:cs="Arial"/>
                <w:sz w:val="24"/>
                <w:szCs w:val="24"/>
              </w:rPr>
              <w:t>11 books before you’re 11 – every class has a children’s classic they need to read/ listen to before leaving that year group e.g. Alice in Wonderland</w:t>
            </w:r>
          </w:p>
          <w:p w14:paraId="4910B755" w14:textId="77777777" w:rsidR="00CD3726" w:rsidRPr="00884198" w:rsidRDefault="00CD3726" w:rsidP="007F23CB">
            <w:pPr>
              <w:rPr>
                <w:rFonts w:ascii="Arial" w:hAnsi="Arial" w:cs="Arial"/>
                <w:sz w:val="24"/>
                <w:szCs w:val="24"/>
              </w:rPr>
            </w:pPr>
            <w:r w:rsidRPr="00884198">
              <w:rPr>
                <w:rFonts w:ascii="Arial" w:hAnsi="Arial" w:cs="Arial"/>
                <w:sz w:val="24"/>
                <w:szCs w:val="24"/>
              </w:rPr>
              <w:t>11 poems before you’re 11 – every child has a class poem they learn and recite before the end of the year group e.g. Daffodils by W. Wordsworth</w:t>
            </w:r>
          </w:p>
          <w:p w14:paraId="21560A61" w14:textId="77777777" w:rsidR="00CD3726" w:rsidRPr="00884198" w:rsidRDefault="00CD3726" w:rsidP="007F23CB">
            <w:pPr>
              <w:rPr>
                <w:rFonts w:ascii="Arial" w:hAnsi="Arial" w:cs="Arial"/>
                <w:sz w:val="24"/>
                <w:szCs w:val="24"/>
              </w:rPr>
            </w:pPr>
            <w:r w:rsidRPr="00884198">
              <w:rPr>
                <w:rFonts w:ascii="Arial" w:hAnsi="Arial" w:cs="Arial"/>
                <w:sz w:val="24"/>
                <w:szCs w:val="24"/>
              </w:rPr>
              <w:t>School Productions – Nativity and Year 6 Play</w:t>
            </w:r>
          </w:p>
          <w:p w14:paraId="7CD8DE30" w14:textId="77777777" w:rsidR="00CD3726" w:rsidRPr="00884198" w:rsidRDefault="00CD3726" w:rsidP="007F23CB">
            <w:pPr>
              <w:rPr>
                <w:rFonts w:ascii="Arial" w:hAnsi="Arial" w:cs="Arial"/>
                <w:sz w:val="24"/>
                <w:szCs w:val="24"/>
              </w:rPr>
            </w:pPr>
            <w:r w:rsidRPr="00884198">
              <w:rPr>
                <w:rFonts w:ascii="Arial" w:hAnsi="Arial" w:cs="Arial"/>
                <w:sz w:val="24"/>
                <w:szCs w:val="24"/>
              </w:rPr>
              <w:t>Termly Musical Showcases for the school and parents – orchestra and choirs</w:t>
            </w:r>
          </w:p>
          <w:p w14:paraId="26D0C50F" w14:textId="77777777" w:rsidR="00CD3726" w:rsidRPr="00884198" w:rsidRDefault="00CD3726" w:rsidP="007F23CB">
            <w:pPr>
              <w:rPr>
                <w:rFonts w:ascii="Arial" w:hAnsi="Arial" w:cs="Arial"/>
                <w:sz w:val="24"/>
                <w:szCs w:val="24"/>
              </w:rPr>
            </w:pPr>
            <w:r w:rsidRPr="00884198">
              <w:rPr>
                <w:rFonts w:ascii="Arial" w:hAnsi="Arial" w:cs="Arial"/>
                <w:sz w:val="24"/>
                <w:szCs w:val="24"/>
              </w:rPr>
              <w:t>Arts and Craft Club</w:t>
            </w:r>
          </w:p>
          <w:p w14:paraId="3224A066" w14:textId="77777777" w:rsidR="00CD3726" w:rsidRPr="00884198" w:rsidRDefault="00CD3726" w:rsidP="007F23CB">
            <w:pPr>
              <w:rPr>
                <w:rFonts w:ascii="Arial" w:hAnsi="Arial" w:cs="Arial"/>
                <w:sz w:val="24"/>
                <w:szCs w:val="24"/>
              </w:rPr>
            </w:pPr>
            <w:r w:rsidRPr="00884198">
              <w:rPr>
                <w:rFonts w:ascii="Arial" w:hAnsi="Arial" w:cs="Arial"/>
                <w:sz w:val="24"/>
                <w:szCs w:val="24"/>
              </w:rPr>
              <w:t>Drama Club</w:t>
            </w:r>
          </w:p>
          <w:p w14:paraId="422A3BA0" w14:textId="77777777" w:rsidR="00CD3726" w:rsidRPr="00884198" w:rsidRDefault="00CD3726" w:rsidP="007F23CB">
            <w:pPr>
              <w:rPr>
                <w:rFonts w:ascii="Arial" w:hAnsi="Arial" w:cs="Arial"/>
                <w:sz w:val="24"/>
                <w:szCs w:val="24"/>
              </w:rPr>
            </w:pPr>
            <w:r w:rsidRPr="00884198">
              <w:rPr>
                <w:rFonts w:ascii="Arial" w:hAnsi="Arial" w:cs="Arial"/>
                <w:sz w:val="24"/>
                <w:szCs w:val="24"/>
              </w:rPr>
              <w:t>Creative History half term topic for every class – parents invited to the Museum Showcase and learning presentation</w:t>
            </w:r>
          </w:p>
          <w:p w14:paraId="693E4968" w14:textId="77777777" w:rsidR="00CD3726" w:rsidRPr="00884198" w:rsidRDefault="00CD3726" w:rsidP="007F23CB">
            <w:pPr>
              <w:rPr>
                <w:rFonts w:ascii="Arial" w:hAnsi="Arial" w:cs="Arial"/>
                <w:sz w:val="24"/>
                <w:szCs w:val="24"/>
              </w:rPr>
            </w:pPr>
            <w:r w:rsidRPr="00884198">
              <w:rPr>
                <w:rFonts w:ascii="Arial" w:hAnsi="Arial" w:cs="Arial"/>
                <w:sz w:val="24"/>
                <w:szCs w:val="24"/>
              </w:rPr>
              <w:t>Reading Club</w:t>
            </w:r>
          </w:p>
          <w:p w14:paraId="15930448" w14:textId="77777777" w:rsidR="00CD3726" w:rsidRPr="00884198" w:rsidRDefault="00CD3726" w:rsidP="007F23CB">
            <w:pPr>
              <w:rPr>
                <w:rFonts w:ascii="Arial" w:eastAsia="Calibri" w:hAnsi="Arial" w:cs="Arial"/>
                <w:bCs/>
                <w:sz w:val="24"/>
                <w:szCs w:val="24"/>
              </w:rPr>
            </w:pPr>
            <w:r w:rsidRPr="00884198">
              <w:rPr>
                <w:rFonts w:ascii="Arial" w:eastAsia="Calibri" w:hAnsi="Arial" w:cs="Arial"/>
                <w:bCs/>
                <w:sz w:val="24"/>
                <w:szCs w:val="24"/>
              </w:rPr>
              <w:t>Recorder Club</w:t>
            </w:r>
          </w:p>
          <w:p w14:paraId="44180E68" w14:textId="77777777" w:rsidR="00CD3726" w:rsidRPr="00884198" w:rsidRDefault="00CD3726" w:rsidP="007F23CB">
            <w:pPr>
              <w:rPr>
                <w:rFonts w:ascii="Arial" w:eastAsia="Calibri" w:hAnsi="Arial" w:cs="Arial"/>
                <w:bCs/>
                <w:sz w:val="24"/>
                <w:szCs w:val="24"/>
              </w:rPr>
            </w:pPr>
            <w:r w:rsidRPr="00884198">
              <w:rPr>
                <w:rFonts w:ascii="Arial" w:eastAsia="Calibri" w:hAnsi="Arial" w:cs="Arial"/>
                <w:bCs/>
                <w:sz w:val="24"/>
                <w:szCs w:val="24"/>
              </w:rPr>
              <w:t>English National Opera and Ballet workshops with Years 1-6</w:t>
            </w:r>
          </w:p>
          <w:p w14:paraId="69ED73DC" w14:textId="77777777" w:rsidR="00CD3726" w:rsidRPr="00884198" w:rsidRDefault="00CD3726" w:rsidP="007F23CB">
            <w:pPr>
              <w:rPr>
                <w:rFonts w:ascii="Arial" w:hAnsi="Arial" w:cs="Arial"/>
                <w:bCs/>
                <w:sz w:val="24"/>
                <w:szCs w:val="24"/>
              </w:rPr>
            </w:pPr>
            <w:r w:rsidRPr="00884198">
              <w:rPr>
                <w:rFonts w:ascii="Arial" w:hAnsi="Arial" w:cs="Arial"/>
                <w:bCs/>
                <w:sz w:val="24"/>
                <w:szCs w:val="24"/>
              </w:rPr>
              <w:t>English National Opera Year 4, ‘Now Hear This’ musical composition project</w:t>
            </w:r>
          </w:p>
          <w:p w14:paraId="5582B515" w14:textId="77777777" w:rsidR="00CD3726" w:rsidRPr="00884198" w:rsidRDefault="00CD3726" w:rsidP="007F23CB">
            <w:pPr>
              <w:rPr>
                <w:rFonts w:ascii="Arial" w:hAnsi="Arial" w:cs="Arial"/>
                <w:sz w:val="24"/>
                <w:szCs w:val="24"/>
              </w:rPr>
            </w:pPr>
            <w:r w:rsidRPr="00884198">
              <w:rPr>
                <w:rFonts w:ascii="Arial" w:hAnsi="Arial" w:cs="Arial"/>
                <w:sz w:val="24"/>
                <w:szCs w:val="24"/>
              </w:rPr>
              <w:t>Keyboard Club</w:t>
            </w:r>
          </w:p>
          <w:p w14:paraId="1269D1A1" w14:textId="77777777" w:rsidR="00CD3726" w:rsidRPr="00884198" w:rsidRDefault="00CD3726" w:rsidP="007F23CB">
            <w:pPr>
              <w:rPr>
                <w:rFonts w:ascii="Arial" w:hAnsi="Arial" w:cs="Arial"/>
                <w:sz w:val="24"/>
                <w:szCs w:val="24"/>
              </w:rPr>
            </w:pPr>
            <w:r w:rsidRPr="00884198">
              <w:rPr>
                <w:rFonts w:ascii="Arial" w:hAnsi="Arial" w:cs="Arial"/>
                <w:sz w:val="24"/>
                <w:szCs w:val="24"/>
              </w:rPr>
              <w:t>Multi Media and Creative Art Club</w:t>
            </w:r>
          </w:p>
          <w:p w14:paraId="7479FC0D" w14:textId="52C0E748" w:rsidR="00CD3726" w:rsidRPr="00884198" w:rsidRDefault="00CD3726" w:rsidP="00D74480">
            <w:pPr>
              <w:rPr>
                <w:rFonts w:ascii="Arial" w:hAnsi="Arial" w:cs="Arial"/>
                <w:sz w:val="24"/>
                <w:szCs w:val="24"/>
              </w:rPr>
            </w:pPr>
            <w:r w:rsidRPr="00884198">
              <w:rPr>
                <w:rFonts w:ascii="Arial" w:hAnsi="Arial" w:cs="Arial"/>
                <w:sz w:val="24"/>
                <w:szCs w:val="24"/>
              </w:rPr>
              <w:t xml:space="preserve">Drawing Club </w:t>
            </w:r>
          </w:p>
        </w:tc>
      </w:tr>
      <w:tr w:rsidR="00CD3726" w:rsidRPr="00884198" w14:paraId="375082F6" w14:textId="77777777" w:rsidTr="002C5240">
        <w:tc>
          <w:tcPr>
            <w:tcW w:w="2122" w:type="dxa"/>
            <w:shd w:val="clear" w:color="auto" w:fill="D9D9D9" w:themeFill="background1" w:themeFillShade="D9"/>
          </w:tcPr>
          <w:p w14:paraId="2DFB6BC8" w14:textId="77777777" w:rsidR="00CD3726" w:rsidRPr="00884198" w:rsidRDefault="00CD3726" w:rsidP="007F23CB">
            <w:pPr>
              <w:jc w:val="center"/>
              <w:rPr>
                <w:rFonts w:ascii="Arial" w:hAnsi="Arial" w:cs="Arial"/>
                <w:b/>
                <w:bCs/>
                <w:sz w:val="24"/>
                <w:szCs w:val="24"/>
              </w:rPr>
            </w:pPr>
          </w:p>
          <w:p w14:paraId="2162A9A1" w14:textId="77777777" w:rsidR="00CD3726" w:rsidRPr="00884198" w:rsidRDefault="00CD3726" w:rsidP="007F23CB">
            <w:pPr>
              <w:rPr>
                <w:rFonts w:ascii="Arial" w:hAnsi="Arial" w:cs="Arial"/>
                <w:b/>
                <w:bCs/>
                <w:sz w:val="24"/>
                <w:szCs w:val="24"/>
              </w:rPr>
            </w:pPr>
          </w:p>
          <w:p w14:paraId="4407B1C1" w14:textId="4478324A" w:rsidR="00F70F70" w:rsidRDefault="00F70F70" w:rsidP="007F23CB">
            <w:pPr>
              <w:rPr>
                <w:rFonts w:ascii="Arial" w:hAnsi="Arial" w:cs="Arial"/>
                <w:b/>
                <w:bCs/>
                <w:sz w:val="24"/>
                <w:szCs w:val="24"/>
              </w:rPr>
            </w:pPr>
          </w:p>
          <w:p w14:paraId="522E2CC7" w14:textId="5078BDB6" w:rsidR="009F16F5" w:rsidRDefault="009F16F5" w:rsidP="007F23CB">
            <w:pPr>
              <w:rPr>
                <w:rFonts w:ascii="Arial" w:hAnsi="Arial" w:cs="Arial"/>
                <w:b/>
                <w:bCs/>
                <w:sz w:val="24"/>
                <w:szCs w:val="24"/>
              </w:rPr>
            </w:pPr>
          </w:p>
          <w:p w14:paraId="4312CCC7" w14:textId="77777777" w:rsidR="009F16F5" w:rsidRPr="00884198" w:rsidRDefault="009F16F5" w:rsidP="007F23CB">
            <w:pPr>
              <w:rPr>
                <w:rFonts w:ascii="Arial" w:hAnsi="Arial" w:cs="Arial"/>
                <w:b/>
                <w:bCs/>
                <w:sz w:val="24"/>
                <w:szCs w:val="24"/>
              </w:rPr>
            </w:pPr>
          </w:p>
          <w:p w14:paraId="173C3E12" w14:textId="77777777" w:rsidR="00CD3726" w:rsidRPr="00884198" w:rsidRDefault="00CD3726" w:rsidP="007F23CB">
            <w:pPr>
              <w:rPr>
                <w:rFonts w:ascii="Arial" w:hAnsi="Arial" w:cs="Arial"/>
                <w:b/>
                <w:bCs/>
                <w:sz w:val="24"/>
                <w:szCs w:val="24"/>
              </w:rPr>
            </w:pPr>
          </w:p>
          <w:p w14:paraId="7D2605C9"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Sport and Physical Activity</w:t>
            </w:r>
          </w:p>
          <w:p w14:paraId="36B8FAA3" w14:textId="77777777" w:rsidR="00CD3726" w:rsidRPr="00884198" w:rsidRDefault="00CD3726" w:rsidP="007F23CB">
            <w:pPr>
              <w:jc w:val="center"/>
              <w:rPr>
                <w:rFonts w:ascii="Arial" w:hAnsi="Arial" w:cs="Arial"/>
                <w:b/>
                <w:bCs/>
                <w:sz w:val="24"/>
                <w:szCs w:val="24"/>
              </w:rPr>
            </w:pPr>
          </w:p>
        </w:tc>
        <w:tc>
          <w:tcPr>
            <w:tcW w:w="8221" w:type="dxa"/>
          </w:tcPr>
          <w:p w14:paraId="71741A8D" w14:textId="77777777" w:rsidR="00CD3726" w:rsidRPr="00884198" w:rsidRDefault="00CD3726" w:rsidP="007F23CB">
            <w:pPr>
              <w:rPr>
                <w:rFonts w:ascii="Arial" w:hAnsi="Arial" w:cs="Arial"/>
                <w:sz w:val="24"/>
                <w:szCs w:val="24"/>
              </w:rPr>
            </w:pPr>
            <w:r w:rsidRPr="00884198">
              <w:rPr>
                <w:rFonts w:ascii="Arial" w:hAnsi="Arial" w:cs="Arial"/>
                <w:sz w:val="24"/>
                <w:szCs w:val="24"/>
              </w:rPr>
              <w:t>Inter-school tournaments- Bolton School Games</w:t>
            </w:r>
          </w:p>
          <w:p w14:paraId="0E2B7D2D" w14:textId="77777777" w:rsidR="00CD3726" w:rsidRPr="00884198" w:rsidRDefault="00CD3726" w:rsidP="007F23CB">
            <w:pPr>
              <w:rPr>
                <w:rFonts w:ascii="Arial" w:hAnsi="Arial" w:cs="Arial"/>
                <w:sz w:val="24"/>
                <w:szCs w:val="24"/>
              </w:rPr>
            </w:pPr>
            <w:r w:rsidRPr="00884198">
              <w:rPr>
                <w:rFonts w:ascii="Arial" w:hAnsi="Arial" w:cs="Arial"/>
                <w:sz w:val="24"/>
                <w:szCs w:val="24"/>
              </w:rPr>
              <w:t>Borough Cross Country Competitions</w:t>
            </w:r>
          </w:p>
          <w:p w14:paraId="356DD4D5" w14:textId="77777777" w:rsidR="00CD3726" w:rsidRPr="00884198" w:rsidRDefault="00CD3726" w:rsidP="007F23CB">
            <w:pPr>
              <w:rPr>
                <w:rFonts w:ascii="Arial" w:hAnsi="Arial" w:cs="Arial"/>
                <w:sz w:val="24"/>
                <w:szCs w:val="24"/>
              </w:rPr>
            </w:pPr>
            <w:r w:rsidRPr="00884198">
              <w:rPr>
                <w:rFonts w:ascii="Arial" w:hAnsi="Arial" w:cs="Arial"/>
                <w:sz w:val="24"/>
                <w:szCs w:val="24"/>
              </w:rPr>
              <w:t>Specialist school coaches – gymnastics/ rugby</w:t>
            </w:r>
          </w:p>
          <w:p w14:paraId="518AACAB" w14:textId="77777777" w:rsidR="00CD3726" w:rsidRPr="00884198" w:rsidRDefault="00CD3726" w:rsidP="007F23CB">
            <w:pPr>
              <w:rPr>
                <w:rFonts w:ascii="Arial" w:hAnsi="Arial" w:cs="Arial"/>
                <w:sz w:val="24"/>
                <w:szCs w:val="24"/>
              </w:rPr>
            </w:pPr>
            <w:r w:rsidRPr="00884198">
              <w:rPr>
                <w:rFonts w:ascii="Arial" w:hAnsi="Arial" w:cs="Arial"/>
                <w:sz w:val="24"/>
                <w:szCs w:val="24"/>
              </w:rPr>
              <w:t>Calm a Class activities – mental health and wellbeing</w:t>
            </w:r>
          </w:p>
          <w:p w14:paraId="500F0C4A" w14:textId="77777777" w:rsidR="00CD3726" w:rsidRPr="00884198" w:rsidRDefault="00CD3726" w:rsidP="007F23CB">
            <w:pPr>
              <w:rPr>
                <w:rFonts w:ascii="Arial" w:hAnsi="Arial" w:cs="Arial"/>
                <w:sz w:val="24"/>
                <w:szCs w:val="24"/>
              </w:rPr>
            </w:pPr>
            <w:r w:rsidRPr="00884198">
              <w:rPr>
                <w:rFonts w:ascii="Arial" w:hAnsi="Arial" w:cs="Arial"/>
                <w:sz w:val="24"/>
                <w:szCs w:val="24"/>
              </w:rPr>
              <w:t>Yoga workshops</w:t>
            </w:r>
          </w:p>
          <w:p w14:paraId="6C57497F" w14:textId="77777777" w:rsidR="00CD3726" w:rsidRPr="00884198" w:rsidRDefault="00CD3726" w:rsidP="007F23CB">
            <w:pPr>
              <w:rPr>
                <w:rFonts w:ascii="Arial" w:hAnsi="Arial" w:cs="Arial"/>
                <w:sz w:val="24"/>
                <w:szCs w:val="24"/>
              </w:rPr>
            </w:pPr>
            <w:r w:rsidRPr="00884198">
              <w:rPr>
                <w:rFonts w:ascii="Arial" w:hAnsi="Arial" w:cs="Arial"/>
                <w:sz w:val="24"/>
                <w:szCs w:val="24"/>
              </w:rPr>
              <w:t xml:space="preserve">‘Fun Time at Lunchtime’ – lunchtime provision with SMSAs </w:t>
            </w:r>
          </w:p>
          <w:p w14:paraId="6BAB8C70" w14:textId="77777777" w:rsidR="00CD3726" w:rsidRPr="00884198" w:rsidRDefault="00CD3726" w:rsidP="007F23CB">
            <w:pPr>
              <w:rPr>
                <w:rFonts w:ascii="Arial" w:hAnsi="Arial" w:cs="Arial"/>
                <w:sz w:val="24"/>
                <w:szCs w:val="24"/>
              </w:rPr>
            </w:pPr>
            <w:r w:rsidRPr="00884198">
              <w:rPr>
                <w:rFonts w:ascii="Arial" w:hAnsi="Arial" w:cs="Arial"/>
                <w:sz w:val="24"/>
                <w:szCs w:val="24"/>
              </w:rPr>
              <w:t>Orienteering at Queens Park</w:t>
            </w:r>
          </w:p>
          <w:p w14:paraId="2F3795E8" w14:textId="77777777" w:rsidR="00CD3726" w:rsidRPr="00884198" w:rsidRDefault="00CD3726" w:rsidP="007F23CB">
            <w:pPr>
              <w:rPr>
                <w:rFonts w:ascii="Arial" w:hAnsi="Arial" w:cs="Arial"/>
                <w:sz w:val="24"/>
                <w:szCs w:val="24"/>
              </w:rPr>
            </w:pPr>
            <w:r w:rsidRPr="00884198">
              <w:rPr>
                <w:rFonts w:ascii="Arial" w:hAnsi="Arial" w:cs="Arial"/>
                <w:sz w:val="24"/>
                <w:szCs w:val="24"/>
              </w:rPr>
              <w:t>Cross Country Club</w:t>
            </w:r>
          </w:p>
          <w:p w14:paraId="027EAA72" w14:textId="5100566A" w:rsidR="00CD3726" w:rsidRDefault="00CD3726" w:rsidP="007F23CB">
            <w:pPr>
              <w:rPr>
                <w:rFonts w:ascii="Arial" w:hAnsi="Arial" w:cs="Arial"/>
                <w:sz w:val="24"/>
                <w:szCs w:val="24"/>
              </w:rPr>
            </w:pPr>
            <w:r w:rsidRPr="00884198">
              <w:rPr>
                <w:rFonts w:ascii="Arial" w:hAnsi="Arial" w:cs="Arial"/>
                <w:sz w:val="24"/>
                <w:szCs w:val="24"/>
              </w:rPr>
              <w:t>Football Club</w:t>
            </w:r>
          </w:p>
          <w:p w14:paraId="14FFF99A" w14:textId="71F29896" w:rsidR="009F16F5" w:rsidRPr="00884198" w:rsidRDefault="009F16F5" w:rsidP="007F23CB">
            <w:pPr>
              <w:rPr>
                <w:rFonts w:ascii="Arial" w:hAnsi="Arial" w:cs="Arial"/>
                <w:sz w:val="24"/>
                <w:szCs w:val="24"/>
              </w:rPr>
            </w:pPr>
            <w:r>
              <w:rPr>
                <w:rFonts w:ascii="Arial" w:hAnsi="Arial" w:cs="Arial"/>
                <w:sz w:val="24"/>
                <w:szCs w:val="24"/>
              </w:rPr>
              <w:t>‘Bikeability’ with Year 5</w:t>
            </w:r>
          </w:p>
          <w:p w14:paraId="505D7DA0" w14:textId="421611F9" w:rsidR="00CD3726" w:rsidRDefault="00CD3726" w:rsidP="007F23CB">
            <w:pPr>
              <w:rPr>
                <w:rFonts w:ascii="Arial" w:hAnsi="Arial" w:cs="Arial"/>
                <w:sz w:val="24"/>
                <w:szCs w:val="24"/>
              </w:rPr>
            </w:pPr>
            <w:r w:rsidRPr="00884198">
              <w:rPr>
                <w:rFonts w:ascii="Arial" w:hAnsi="Arial" w:cs="Arial"/>
                <w:sz w:val="24"/>
                <w:szCs w:val="24"/>
              </w:rPr>
              <w:t>Dance Club</w:t>
            </w:r>
          </w:p>
          <w:p w14:paraId="63BC4D07" w14:textId="33898B1E" w:rsidR="009F16F5" w:rsidRPr="00884198" w:rsidRDefault="009F16F5" w:rsidP="007F23CB">
            <w:pPr>
              <w:rPr>
                <w:rFonts w:ascii="Arial" w:hAnsi="Arial" w:cs="Arial"/>
                <w:sz w:val="24"/>
                <w:szCs w:val="24"/>
              </w:rPr>
            </w:pPr>
            <w:r>
              <w:rPr>
                <w:rFonts w:ascii="Arial" w:hAnsi="Arial" w:cs="Arial"/>
                <w:sz w:val="24"/>
                <w:szCs w:val="24"/>
              </w:rPr>
              <w:t>Swimming lessons with Years 4 and 5</w:t>
            </w:r>
          </w:p>
          <w:p w14:paraId="2DA95565" w14:textId="77777777" w:rsidR="00CD3726" w:rsidRPr="00884198" w:rsidRDefault="00CD3726" w:rsidP="007F23CB">
            <w:pPr>
              <w:rPr>
                <w:rFonts w:ascii="Arial" w:hAnsi="Arial" w:cs="Arial"/>
                <w:sz w:val="24"/>
                <w:szCs w:val="24"/>
              </w:rPr>
            </w:pPr>
            <w:r w:rsidRPr="00884198">
              <w:rPr>
                <w:rFonts w:ascii="Arial" w:hAnsi="Arial" w:cs="Arial"/>
                <w:sz w:val="24"/>
                <w:szCs w:val="24"/>
              </w:rPr>
              <w:t>Cricket Club</w:t>
            </w:r>
          </w:p>
          <w:p w14:paraId="543DCE3F" w14:textId="3EAAD291" w:rsidR="00CD3726" w:rsidRDefault="00CD3726" w:rsidP="007F23CB">
            <w:pPr>
              <w:rPr>
                <w:rFonts w:ascii="Arial" w:hAnsi="Arial" w:cs="Arial"/>
                <w:sz w:val="24"/>
                <w:szCs w:val="24"/>
              </w:rPr>
            </w:pPr>
            <w:r w:rsidRPr="00884198">
              <w:rPr>
                <w:rFonts w:ascii="Arial" w:hAnsi="Arial" w:cs="Arial"/>
                <w:sz w:val="24"/>
                <w:szCs w:val="24"/>
              </w:rPr>
              <w:t>Netball Club</w:t>
            </w:r>
          </w:p>
          <w:p w14:paraId="621E1675" w14:textId="715486B6" w:rsidR="00CD3726" w:rsidRPr="00884198" w:rsidRDefault="009F16F5" w:rsidP="00D74480">
            <w:pPr>
              <w:rPr>
                <w:rFonts w:ascii="Arial" w:hAnsi="Arial" w:cs="Arial"/>
                <w:sz w:val="24"/>
                <w:szCs w:val="24"/>
              </w:rPr>
            </w:pPr>
            <w:r>
              <w:rPr>
                <w:rFonts w:ascii="Arial" w:hAnsi="Arial" w:cs="Arial"/>
                <w:sz w:val="24"/>
                <w:szCs w:val="24"/>
              </w:rPr>
              <w:t>Scooters, tricycles and bicycles in Nursery and Reception</w:t>
            </w:r>
          </w:p>
        </w:tc>
      </w:tr>
      <w:tr w:rsidR="00CD3726" w:rsidRPr="00884198" w14:paraId="7ECF8B9A" w14:textId="77777777" w:rsidTr="002C5240">
        <w:tc>
          <w:tcPr>
            <w:tcW w:w="2122" w:type="dxa"/>
            <w:shd w:val="clear" w:color="auto" w:fill="D9D9D9" w:themeFill="background1" w:themeFillShade="D9"/>
          </w:tcPr>
          <w:p w14:paraId="26BCE5E5" w14:textId="77777777" w:rsidR="00CD3726" w:rsidRPr="00884198" w:rsidRDefault="00CD3726" w:rsidP="007F23CB">
            <w:pPr>
              <w:jc w:val="center"/>
              <w:rPr>
                <w:rFonts w:ascii="Arial" w:hAnsi="Arial" w:cs="Arial"/>
                <w:b/>
                <w:bCs/>
                <w:sz w:val="24"/>
                <w:szCs w:val="24"/>
              </w:rPr>
            </w:pPr>
          </w:p>
          <w:p w14:paraId="37CC4374" w14:textId="77777777" w:rsidR="00CD3726" w:rsidRPr="00884198" w:rsidRDefault="00CD3726" w:rsidP="007F23CB">
            <w:pPr>
              <w:jc w:val="center"/>
              <w:rPr>
                <w:rFonts w:ascii="Arial" w:hAnsi="Arial" w:cs="Arial"/>
                <w:b/>
                <w:bCs/>
                <w:sz w:val="24"/>
                <w:szCs w:val="24"/>
              </w:rPr>
            </w:pPr>
          </w:p>
          <w:p w14:paraId="32449B00" w14:textId="77777777" w:rsidR="00CD3726" w:rsidRPr="00884198" w:rsidRDefault="00CD3726" w:rsidP="007F23CB">
            <w:pPr>
              <w:jc w:val="center"/>
              <w:rPr>
                <w:rFonts w:ascii="Arial" w:hAnsi="Arial" w:cs="Arial"/>
                <w:b/>
                <w:bCs/>
                <w:sz w:val="24"/>
                <w:szCs w:val="24"/>
              </w:rPr>
            </w:pPr>
          </w:p>
          <w:p w14:paraId="0CFB0B05" w14:textId="763B0490" w:rsidR="00CD3726" w:rsidRDefault="00CD3726" w:rsidP="007F23CB">
            <w:pPr>
              <w:jc w:val="center"/>
              <w:rPr>
                <w:rFonts w:ascii="Arial" w:hAnsi="Arial" w:cs="Arial"/>
                <w:b/>
                <w:bCs/>
                <w:sz w:val="24"/>
                <w:szCs w:val="24"/>
              </w:rPr>
            </w:pPr>
          </w:p>
          <w:p w14:paraId="512B0524" w14:textId="77777777" w:rsidR="00F70F70" w:rsidRPr="00884198" w:rsidRDefault="00F70F70" w:rsidP="007F23CB">
            <w:pPr>
              <w:jc w:val="center"/>
              <w:rPr>
                <w:rFonts w:ascii="Arial" w:hAnsi="Arial" w:cs="Arial"/>
                <w:b/>
                <w:bCs/>
                <w:sz w:val="24"/>
                <w:szCs w:val="24"/>
              </w:rPr>
            </w:pPr>
          </w:p>
          <w:p w14:paraId="15E28540"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lastRenderedPageBreak/>
              <w:t>Civic Engagement</w:t>
            </w:r>
          </w:p>
          <w:p w14:paraId="2E1EB833" w14:textId="77777777" w:rsidR="00CD3726" w:rsidRPr="00884198" w:rsidRDefault="00CD3726" w:rsidP="007F23CB">
            <w:pPr>
              <w:jc w:val="center"/>
              <w:rPr>
                <w:rFonts w:ascii="Arial" w:hAnsi="Arial" w:cs="Arial"/>
                <w:b/>
                <w:bCs/>
                <w:sz w:val="24"/>
                <w:szCs w:val="24"/>
              </w:rPr>
            </w:pPr>
          </w:p>
        </w:tc>
        <w:tc>
          <w:tcPr>
            <w:tcW w:w="8221" w:type="dxa"/>
          </w:tcPr>
          <w:p w14:paraId="6B8D4F19" w14:textId="77777777" w:rsidR="00CD3726" w:rsidRPr="00884198" w:rsidRDefault="00CD3726" w:rsidP="007F23CB">
            <w:pPr>
              <w:rPr>
                <w:rFonts w:ascii="Arial" w:hAnsi="Arial" w:cs="Arial"/>
                <w:sz w:val="24"/>
                <w:szCs w:val="24"/>
              </w:rPr>
            </w:pPr>
            <w:r w:rsidRPr="00884198">
              <w:rPr>
                <w:rFonts w:ascii="Arial" w:hAnsi="Arial" w:cs="Arial"/>
                <w:sz w:val="24"/>
                <w:szCs w:val="24"/>
              </w:rPr>
              <w:lastRenderedPageBreak/>
              <w:t xml:space="preserve">School Council </w:t>
            </w:r>
          </w:p>
          <w:p w14:paraId="2720525E" w14:textId="77777777" w:rsidR="00CD3726" w:rsidRPr="00884198" w:rsidRDefault="00CD3726" w:rsidP="007F23CB">
            <w:pPr>
              <w:rPr>
                <w:rFonts w:ascii="Arial" w:hAnsi="Arial" w:cs="Arial"/>
                <w:sz w:val="24"/>
                <w:szCs w:val="24"/>
              </w:rPr>
            </w:pPr>
            <w:r w:rsidRPr="00884198">
              <w:rPr>
                <w:rFonts w:ascii="Arial" w:hAnsi="Arial" w:cs="Arial"/>
                <w:sz w:val="24"/>
                <w:szCs w:val="24"/>
              </w:rPr>
              <w:t>ECO Warriors Council</w:t>
            </w:r>
          </w:p>
          <w:p w14:paraId="1E04A35D" w14:textId="77777777" w:rsidR="00CD3726" w:rsidRPr="00884198" w:rsidRDefault="00CD3726" w:rsidP="007F23CB">
            <w:pPr>
              <w:rPr>
                <w:rFonts w:ascii="Arial" w:hAnsi="Arial" w:cs="Arial"/>
                <w:sz w:val="24"/>
                <w:szCs w:val="24"/>
              </w:rPr>
            </w:pPr>
            <w:r w:rsidRPr="00884198">
              <w:rPr>
                <w:rFonts w:ascii="Arial" w:hAnsi="Arial" w:cs="Arial"/>
                <w:sz w:val="24"/>
                <w:szCs w:val="24"/>
              </w:rPr>
              <w:t>Charity Fundraising – e.g. local food bank Urban Outreach</w:t>
            </w:r>
          </w:p>
          <w:p w14:paraId="32FBD7A4" w14:textId="77777777" w:rsidR="00CD3726" w:rsidRPr="00884198" w:rsidRDefault="00CD3726" w:rsidP="007F23CB">
            <w:pPr>
              <w:rPr>
                <w:rFonts w:ascii="Arial" w:hAnsi="Arial" w:cs="Arial"/>
                <w:sz w:val="24"/>
                <w:szCs w:val="24"/>
              </w:rPr>
            </w:pPr>
            <w:r w:rsidRPr="00884198">
              <w:rPr>
                <w:rFonts w:ascii="Arial" w:hAnsi="Arial" w:cs="Arial"/>
                <w:sz w:val="24"/>
                <w:szCs w:val="24"/>
              </w:rPr>
              <w:t>Partnership with local care home Mill View with our school choirs and orchestra</w:t>
            </w:r>
          </w:p>
          <w:p w14:paraId="028C728B" w14:textId="77777777" w:rsidR="00CD3726" w:rsidRPr="00884198" w:rsidRDefault="00CD3726" w:rsidP="007F23CB">
            <w:pPr>
              <w:rPr>
                <w:rFonts w:ascii="Arial" w:hAnsi="Arial" w:cs="Arial"/>
                <w:sz w:val="24"/>
                <w:szCs w:val="24"/>
              </w:rPr>
            </w:pPr>
            <w:r w:rsidRPr="00884198">
              <w:rPr>
                <w:rFonts w:ascii="Arial" w:hAnsi="Arial" w:cs="Arial"/>
                <w:sz w:val="24"/>
                <w:szCs w:val="24"/>
              </w:rPr>
              <w:lastRenderedPageBreak/>
              <w:t>Children’s Leadership roles and responsibilities – Year 6 Prefects, Year 6 Reading Buddies for each year group, Digital Leaders from Years 2-6, Year 5&amp;6 Clarendon Carers, Class Librarians, Class Mental Health Ambassadors</w:t>
            </w:r>
          </w:p>
          <w:p w14:paraId="6112E84E" w14:textId="77777777" w:rsidR="00CD3726" w:rsidRPr="00884198" w:rsidRDefault="00CD3726" w:rsidP="007F23CB">
            <w:pPr>
              <w:rPr>
                <w:rFonts w:ascii="Arial" w:hAnsi="Arial" w:cs="Arial"/>
                <w:sz w:val="24"/>
                <w:szCs w:val="24"/>
              </w:rPr>
            </w:pPr>
            <w:r w:rsidRPr="00884198">
              <w:rPr>
                <w:rFonts w:ascii="Arial" w:hAnsi="Arial" w:cs="Arial"/>
                <w:sz w:val="24"/>
                <w:szCs w:val="24"/>
              </w:rPr>
              <w:t>Community Litter Pick – weekly</w:t>
            </w:r>
          </w:p>
          <w:p w14:paraId="5EA5197C" w14:textId="6FB44C72" w:rsidR="00CD3726" w:rsidRPr="00884198" w:rsidRDefault="00CD3726" w:rsidP="00D74480">
            <w:pPr>
              <w:rPr>
                <w:rFonts w:ascii="Arial" w:hAnsi="Arial" w:cs="Arial"/>
                <w:sz w:val="24"/>
                <w:szCs w:val="24"/>
              </w:rPr>
            </w:pPr>
            <w:r w:rsidRPr="00884198">
              <w:rPr>
                <w:rFonts w:ascii="Arial" w:hAnsi="Arial" w:cs="Arial"/>
                <w:sz w:val="24"/>
                <w:szCs w:val="24"/>
              </w:rPr>
              <w:t>Visits to the Temple, Bolton Parish Church and Mosque with children from Year 1 - 6</w:t>
            </w:r>
          </w:p>
        </w:tc>
      </w:tr>
      <w:tr w:rsidR="00CD3726" w:rsidRPr="00884198" w14:paraId="60F0BA40" w14:textId="77777777" w:rsidTr="002C5240">
        <w:tc>
          <w:tcPr>
            <w:tcW w:w="2122" w:type="dxa"/>
            <w:shd w:val="clear" w:color="auto" w:fill="D9D9D9" w:themeFill="background1" w:themeFillShade="D9"/>
          </w:tcPr>
          <w:p w14:paraId="7B2B7FD0" w14:textId="7A712797" w:rsidR="00CD3726" w:rsidRDefault="00CD3726" w:rsidP="007F23CB">
            <w:pPr>
              <w:jc w:val="center"/>
              <w:rPr>
                <w:rFonts w:ascii="Arial" w:hAnsi="Arial" w:cs="Arial"/>
                <w:b/>
                <w:bCs/>
                <w:sz w:val="24"/>
                <w:szCs w:val="24"/>
              </w:rPr>
            </w:pPr>
          </w:p>
          <w:p w14:paraId="6208D32D" w14:textId="079A40FD" w:rsidR="00F70F70" w:rsidRDefault="00F70F70" w:rsidP="007F23CB">
            <w:pPr>
              <w:jc w:val="center"/>
              <w:rPr>
                <w:rFonts w:ascii="Arial" w:hAnsi="Arial" w:cs="Arial"/>
                <w:b/>
                <w:bCs/>
                <w:sz w:val="24"/>
                <w:szCs w:val="24"/>
              </w:rPr>
            </w:pPr>
          </w:p>
          <w:p w14:paraId="43BBE301" w14:textId="1A0086F1" w:rsidR="00F70F70" w:rsidRDefault="00F70F70" w:rsidP="007F23CB">
            <w:pPr>
              <w:jc w:val="center"/>
              <w:rPr>
                <w:rFonts w:ascii="Arial" w:hAnsi="Arial" w:cs="Arial"/>
                <w:b/>
                <w:bCs/>
                <w:sz w:val="24"/>
                <w:szCs w:val="24"/>
              </w:rPr>
            </w:pPr>
          </w:p>
          <w:p w14:paraId="21457C68" w14:textId="01C265BF" w:rsidR="00F70F70" w:rsidRDefault="00F70F70" w:rsidP="007F23CB">
            <w:pPr>
              <w:jc w:val="center"/>
              <w:rPr>
                <w:rFonts w:ascii="Arial" w:hAnsi="Arial" w:cs="Arial"/>
                <w:b/>
                <w:bCs/>
                <w:sz w:val="24"/>
                <w:szCs w:val="24"/>
              </w:rPr>
            </w:pPr>
          </w:p>
          <w:p w14:paraId="19C5FA33" w14:textId="77777777" w:rsidR="00F70F70" w:rsidRPr="00884198" w:rsidRDefault="00F70F70" w:rsidP="007F23CB">
            <w:pPr>
              <w:jc w:val="center"/>
              <w:rPr>
                <w:rFonts w:ascii="Arial" w:hAnsi="Arial" w:cs="Arial"/>
                <w:b/>
                <w:bCs/>
                <w:sz w:val="24"/>
                <w:szCs w:val="24"/>
              </w:rPr>
            </w:pPr>
          </w:p>
          <w:p w14:paraId="4ED34BEB" w14:textId="77777777" w:rsidR="00CD3726" w:rsidRPr="00884198" w:rsidRDefault="00CD3726" w:rsidP="007F23CB">
            <w:pPr>
              <w:jc w:val="center"/>
              <w:rPr>
                <w:rFonts w:ascii="Arial" w:hAnsi="Arial" w:cs="Arial"/>
                <w:b/>
                <w:bCs/>
                <w:sz w:val="24"/>
                <w:szCs w:val="24"/>
              </w:rPr>
            </w:pPr>
          </w:p>
          <w:p w14:paraId="1B144BDE"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Nature, Outdoors and Adventure</w:t>
            </w:r>
          </w:p>
          <w:p w14:paraId="74AF40C9" w14:textId="77777777" w:rsidR="00CD3726" w:rsidRPr="00884198" w:rsidRDefault="00CD3726" w:rsidP="007F23CB">
            <w:pPr>
              <w:jc w:val="center"/>
              <w:rPr>
                <w:rFonts w:ascii="Arial" w:hAnsi="Arial" w:cs="Arial"/>
                <w:b/>
                <w:bCs/>
                <w:sz w:val="24"/>
                <w:szCs w:val="24"/>
              </w:rPr>
            </w:pPr>
          </w:p>
        </w:tc>
        <w:tc>
          <w:tcPr>
            <w:tcW w:w="8221" w:type="dxa"/>
          </w:tcPr>
          <w:p w14:paraId="0255679E" w14:textId="77777777" w:rsidR="00CD3726" w:rsidRPr="00884198" w:rsidRDefault="00CD3726" w:rsidP="007F23CB">
            <w:pPr>
              <w:rPr>
                <w:rFonts w:ascii="Arial" w:hAnsi="Arial" w:cs="Arial"/>
                <w:sz w:val="24"/>
                <w:szCs w:val="24"/>
              </w:rPr>
            </w:pPr>
            <w:r w:rsidRPr="00884198">
              <w:rPr>
                <w:rFonts w:ascii="Arial" w:hAnsi="Arial" w:cs="Arial"/>
                <w:sz w:val="24"/>
                <w:szCs w:val="24"/>
              </w:rPr>
              <w:t>Forest School - Life Skill Sessions (Every child from Reception to Year 6)</w:t>
            </w:r>
          </w:p>
          <w:p w14:paraId="2174D0F9" w14:textId="77777777" w:rsidR="00CD3726" w:rsidRPr="00884198" w:rsidRDefault="00CD3726" w:rsidP="007F23CB">
            <w:pPr>
              <w:rPr>
                <w:rFonts w:ascii="Arial" w:hAnsi="Arial" w:cs="Arial"/>
                <w:sz w:val="24"/>
                <w:szCs w:val="24"/>
              </w:rPr>
            </w:pPr>
            <w:r w:rsidRPr="00884198">
              <w:rPr>
                <w:rFonts w:ascii="Arial" w:hAnsi="Arial" w:cs="Arial"/>
                <w:sz w:val="24"/>
                <w:szCs w:val="24"/>
              </w:rPr>
              <w:t>Pond dipping and insect identification on the school estate</w:t>
            </w:r>
          </w:p>
          <w:p w14:paraId="19819942" w14:textId="77777777" w:rsidR="00CD3726" w:rsidRPr="00884198" w:rsidRDefault="00CD3726" w:rsidP="007F23CB">
            <w:pPr>
              <w:rPr>
                <w:rFonts w:ascii="Arial" w:hAnsi="Arial" w:cs="Arial"/>
                <w:sz w:val="24"/>
                <w:szCs w:val="24"/>
              </w:rPr>
            </w:pPr>
            <w:r w:rsidRPr="00884198">
              <w:rPr>
                <w:rFonts w:ascii="Arial" w:hAnsi="Arial" w:cs="Arial"/>
                <w:sz w:val="24"/>
                <w:szCs w:val="24"/>
              </w:rPr>
              <w:t>Gardening and Allotment sessions</w:t>
            </w:r>
          </w:p>
          <w:p w14:paraId="1BE13752" w14:textId="77777777" w:rsidR="00CD3726" w:rsidRPr="00884198" w:rsidRDefault="00CD3726" w:rsidP="007F23CB">
            <w:pPr>
              <w:rPr>
                <w:rFonts w:ascii="Arial" w:hAnsi="Arial" w:cs="Arial"/>
                <w:sz w:val="24"/>
                <w:szCs w:val="24"/>
              </w:rPr>
            </w:pPr>
            <w:r w:rsidRPr="00884198">
              <w:rPr>
                <w:rFonts w:ascii="Arial" w:hAnsi="Arial" w:cs="Arial"/>
                <w:sz w:val="24"/>
                <w:szCs w:val="24"/>
              </w:rPr>
              <w:t>Climate Education</w:t>
            </w:r>
          </w:p>
          <w:p w14:paraId="2A13FD10" w14:textId="77777777" w:rsidR="00CD3726" w:rsidRPr="00884198" w:rsidRDefault="00CD3726" w:rsidP="007F23CB">
            <w:pPr>
              <w:rPr>
                <w:rFonts w:ascii="Arial" w:hAnsi="Arial" w:cs="Arial"/>
                <w:sz w:val="24"/>
                <w:szCs w:val="24"/>
              </w:rPr>
            </w:pPr>
            <w:r w:rsidRPr="00884198">
              <w:rPr>
                <w:rFonts w:ascii="Arial" w:hAnsi="Arial" w:cs="Arial"/>
                <w:sz w:val="24"/>
                <w:szCs w:val="24"/>
              </w:rPr>
              <w:t>Climate Ambassadors to visit classes</w:t>
            </w:r>
          </w:p>
          <w:p w14:paraId="5BE01219" w14:textId="77777777" w:rsidR="00CD3726" w:rsidRPr="00884198" w:rsidRDefault="00CD3726" w:rsidP="007F23CB">
            <w:pPr>
              <w:rPr>
                <w:rFonts w:ascii="Arial" w:hAnsi="Arial" w:cs="Arial"/>
                <w:sz w:val="24"/>
                <w:szCs w:val="24"/>
              </w:rPr>
            </w:pPr>
            <w:r w:rsidRPr="00884198">
              <w:rPr>
                <w:rFonts w:ascii="Arial" w:hAnsi="Arial" w:cs="Arial"/>
                <w:sz w:val="24"/>
                <w:szCs w:val="24"/>
              </w:rPr>
              <w:t>Nature Walks in Bobby Heywood Park and Queens Park with every class</w:t>
            </w:r>
          </w:p>
          <w:p w14:paraId="3E232744" w14:textId="77777777" w:rsidR="00CD3726" w:rsidRPr="00884198" w:rsidRDefault="00CD3726" w:rsidP="007F23CB">
            <w:pPr>
              <w:rPr>
                <w:rFonts w:ascii="Arial" w:hAnsi="Arial" w:cs="Arial"/>
                <w:sz w:val="24"/>
                <w:szCs w:val="24"/>
              </w:rPr>
            </w:pPr>
            <w:r w:rsidRPr="00884198">
              <w:rPr>
                <w:rFonts w:ascii="Arial" w:hAnsi="Arial" w:cs="Arial"/>
                <w:sz w:val="24"/>
                <w:szCs w:val="24"/>
              </w:rPr>
              <w:t>Local Field Walks with every class</w:t>
            </w:r>
          </w:p>
          <w:p w14:paraId="65A641E7" w14:textId="77777777" w:rsidR="00CD3726" w:rsidRPr="00884198" w:rsidRDefault="00CD3726" w:rsidP="007F23CB">
            <w:pPr>
              <w:rPr>
                <w:rFonts w:ascii="Arial" w:hAnsi="Arial" w:cs="Arial"/>
                <w:sz w:val="24"/>
                <w:szCs w:val="24"/>
              </w:rPr>
            </w:pPr>
            <w:r w:rsidRPr="00884198">
              <w:rPr>
                <w:rFonts w:ascii="Arial" w:hAnsi="Arial" w:cs="Arial"/>
                <w:sz w:val="24"/>
                <w:szCs w:val="24"/>
              </w:rPr>
              <w:t>Gardening Club</w:t>
            </w:r>
          </w:p>
          <w:p w14:paraId="363B31D5" w14:textId="77777777" w:rsidR="00CD3726" w:rsidRPr="00884198" w:rsidRDefault="00CD3726" w:rsidP="007F23CB">
            <w:pPr>
              <w:rPr>
                <w:rFonts w:ascii="Arial" w:hAnsi="Arial" w:cs="Arial"/>
                <w:sz w:val="24"/>
                <w:szCs w:val="24"/>
              </w:rPr>
            </w:pPr>
            <w:r w:rsidRPr="00884198">
              <w:rPr>
                <w:rFonts w:ascii="Arial" w:hAnsi="Arial" w:cs="Arial"/>
                <w:sz w:val="24"/>
                <w:szCs w:val="24"/>
              </w:rPr>
              <w:t>Outdoor team building – Anderton Centre</w:t>
            </w:r>
          </w:p>
          <w:p w14:paraId="17F375F9" w14:textId="77777777" w:rsidR="00CD3726" w:rsidRPr="00884198" w:rsidRDefault="00CD3726" w:rsidP="007F23CB">
            <w:pPr>
              <w:rPr>
                <w:rFonts w:ascii="Arial" w:hAnsi="Arial" w:cs="Arial"/>
                <w:sz w:val="24"/>
                <w:szCs w:val="24"/>
              </w:rPr>
            </w:pPr>
            <w:r w:rsidRPr="00884198">
              <w:rPr>
                <w:rFonts w:ascii="Arial" w:hAnsi="Arial" w:cs="Arial"/>
                <w:sz w:val="24"/>
                <w:szCs w:val="24"/>
              </w:rPr>
              <w:t>Wildlife and Sustainability projects with local partners and Chester Zoo</w:t>
            </w:r>
          </w:p>
          <w:p w14:paraId="411BC210" w14:textId="72E5B4C3" w:rsidR="00CD3726" w:rsidRPr="00884198" w:rsidRDefault="00CD3726" w:rsidP="00D74480">
            <w:pPr>
              <w:rPr>
                <w:rFonts w:ascii="Arial" w:hAnsi="Arial" w:cs="Arial"/>
                <w:sz w:val="24"/>
                <w:szCs w:val="24"/>
              </w:rPr>
            </w:pPr>
            <w:r w:rsidRPr="00884198">
              <w:rPr>
                <w:rFonts w:ascii="Arial" w:hAnsi="Arial" w:cs="Arial"/>
                <w:sz w:val="24"/>
                <w:szCs w:val="24"/>
              </w:rPr>
              <w:t>Real life experiences – life cycles e.g. caterpillars to butterflies</w:t>
            </w:r>
          </w:p>
        </w:tc>
      </w:tr>
      <w:tr w:rsidR="00CD3726" w:rsidRPr="00884198" w14:paraId="183F9C35" w14:textId="77777777" w:rsidTr="002C5240">
        <w:tc>
          <w:tcPr>
            <w:tcW w:w="2122" w:type="dxa"/>
            <w:shd w:val="clear" w:color="auto" w:fill="D9D9D9" w:themeFill="background1" w:themeFillShade="D9"/>
          </w:tcPr>
          <w:p w14:paraId="0E260C4F" w14:textId="77777777" w:rsidR="00CD3726" w:rsidRPr="00884198" w:rsidRDefault="00CD3726" w:rsidP="007F23CB">
            <w:pPr>
              <w:jc w:val="center"/>
              <w:rPr>
                <w:rFonts w:ascii="Arial" w:hAnsi="Arial" w:cs="Arial"/>
                <w:b/>
                <w:bCs/>
                <w:sz w:val="24"/>
                <w:szCs w:val="24"/>
              </w:rPr>
            </w:pPr>
          </w:p>
          <w:p w14:paraId="64B2EB1E" w14:textId="77777777" w:rsidR="00CD3726" w:rsidRPr="00884198" w:rsidRDefault="00CD3726" w:rsidP="007F23CB">
            <w:pPr>
              <w:jc w:val="center"/>
              <w:rPr>
                <w:rFonts w:ascii="Arial" w:hAnsi="Arial" w:cs="Arial"/>
                <w:b/>
                <w:bCs/>
                <w:sz w:val="24"/>
                <w:szCs w:val="24"/>
              </w:rPr>
            </w:pPr>
          </w:p>
          <w:p w14:paraId="3EF2D57C" w14:textId="77777777" w:rsidR="00CD3726" w:rsidRPr="00884198" w:rsidRDefault="00CD3726" w:rsidP="007F23CB">
            <w:pPr>
              <w:jc w:val="center"/>
              <w:rPr>
                <w:rFonts w:ascii="Arial" w:hAnsi="Arial" w:cs="Arial"/>
                <w:b/>
                <w:bCs/>
                <w:sz w:val="24"/>
                <w:szCs w:val="24"/>
              </w:rPr>
            </w:pPr>
          </w:p>
          <w:p w14:paraId="04F4CBFE" w14:textId="77777777" w:rsidR="00CD3726" w:rsidRPr="00884198" w:rsidRDefault="00CD3726" w:rsidP="007F23CB">
            <w:pPr>
              <w:jc w:val="center"/>
              <w:rPr>
                <w:rFonts w:ascii="Arial" w:hAnsi="Arial" w:cs="Arial"/>
                <w:b/>
                <w:bCs/>
                <w:sz w:val="24"/>
                <w:szCs w:val="24"/>
              </w:rPr>
            </w:pPr>
          </w:p>
          <w:p w14:paraId="3E428FDD" w14:textId="77777777" w:rsidR="00CD3726" w:rsidRPr="00884198" w:rsidRDefault="00CD3726" w:rsidP="007F23CB">
            <w:pPr>
              <w:jc w:val="center"/>
              <w:rPr>
                <w:rFonts w:ascii="Arial" w:hAnsi="Arial" w:cs="Arial"/>
                <w:b/>
                <w:bCs/>
                <w:sz w:val="24"/>
                <w:szCs w:val="24"/>
              </w:rPr>
            </w:pPr>
          </w:p>
          <w:p w14:paraId="1A95DACB" w14:textId="77777777" w:rsidR="00CD3726" w:rsidRPr="00884198" w:rsidRDefault="00CD3726" w:rsidP="007F23CB">
            <w:pPr>
              <w:jc w:val="center"/>
              <w:rPr>
                <w:rFonts w:ascii="Arial" w:hAnsi="Arial" w:cs="Arial"/>
                <w:b/>
                <w:bCs/>
                <w:sz w:val="24"/>
                <w:szCs w:val="24"/>
              </w:rPr>
            </w:pPr>
          </w:p>
          <w:p w14:paraId="01F7587E" w14:textId="77777777" w:rsidR="00CD3726" w:rsidRPr="00884198" w:rsidRDefault="00CD3726" w:rsidP="007F23CB">
            <w:pPr>
              <w:jc w:val="center"/>
              <w:rPr>
                <w:rFonts w:ascii="Arial" w:hAnsi="Arial" w:cs="Arial"/>
                <w:b/>
                <w:bCs/>
                <w:sz w:val="24"/>
                <w:szCs w:val="24"/>
              </w:rPr>
            </w:pPr>
          </w:p>
          <w:p w14:paraId="090A9CD7" w14:textId="77777777" w:rsidR="00CD3726" w:rsidRPr="00884198" w:rsidRDefault="00CD3726" w:rsidP="007F23CB">
            <w:pPr>
              <w:jc w:val="center"/>
              <w:rPr>
                <w:rFonts w:ascii="Arial" w:hAnsi="Arial" w:cs="Arial"/>
                <w:b/>
                <w:bCs/>
                <w:sz w:val="24"/>
                <w:szCs w:val="24"/>
              </w:rPr>
            </w:pPr>
          </w:p>
          <w:p w14:paraId="772F8705" w14:textId="77777777" w:rsidR="00CD3726" w:rsidRPr="00884198" w:rsidRDefault="00CD3726" w:rsidP="007F23CB">
            <w:pPr>
              <w:jc w:val="center"/>
              <w:rPr>
                <w:rFonts w:ascii="Arial" w:hAnsi="Arial" w:cs="Arial"/>
                <w:b/>
                <w:bCs/>
                <w:sz w:val="24"/>
                <w:szCs w:val="24"/>
              </w:rPr>
            </w:pPr>
          </w:p>
          <w:p w14:paraId="755BD45F" w14:textId="77777777" w:rsidR="00CD3726" w:rsidRPr="00884198" w:rsidRDefault="00CD3726" w:rsidP="007F23CB">
            <w:pPr>
              <w:jc w:val="center"/>
              <w:rPr>
                <w:rFonts w:ascii="Arial" w:hAnsi="Arial" w:cs="Arial"/>
                <w:b/>
                <w:bCs/>
                <w:sz w:val="24"/>
                <w:szCs w:val="24"/>
              </w:rPr>
            </w:pPr>
          </w:p>
          <w:p w14:paraId="1C2237C3" w14:textId="77777777" w:rsidR="00CD3726" w:rsidRPr="00884198" w:rsidRDefault="00CD3726" w:rsidP="007F23CB">
            <w:pPr>
              <w:jc w:val="center"/>
              <w:rPr>
                <w:rFonts w:ascii="Arial" w:hAnsi="Arial" w:cs="Arial"/>
                <w:b/>
                <w:bCs/>
                <w:sz w:val="24"/>
                <w:szCs w:val="24"/>
              </w:rPr>
            </w:pPr>
          </w:p>
          <w:p w14:paraId="67C205F6" w14:textId="77777777" w:rsidR="00CD3726" w:rsidRPr="00884198" w:rsidRDefault="00CD3726" w:rsidP="007F23CB">
            <w:pPr>
              <w:jc w:val="center"/>
              <w:rPr>
                <w:rFonts w:ascii="Arial" w:hAnsi="Arial" w:cs="Arial"/>
                <w:b/>
                <w:bCs/>
                <w:sz w:val="24"/>
                <w:szCs w:val="24"/>
              </w:rPr>
            </w:pPr>
            <w:r w:rsidRPr="00884198">
              <w:rPr>
                <w:rFonts w:ascii="Arial" w:hAnsi="Arial" w:cs="Arial"/>
                <w:b/>
                <w:bCs/>
                <w:sz w:val="24"/>
                <w:szCs w:val="24"/>
              </w:rPr>
              <w:t>Wider Life and Future Skills</w:t>
            </w:r>
          </w:p>
          <w:p w14:paraId="196B8B35" w14:textId="77777777" w:rsidR="00CD3726" w:rsidRPr="00884198" w:rsidRDefault="00CD3726" w:rsidP="007F23CB">
            <w:pPr>
              <w:jc w:val="center"/>
              <w:rPr>
                <w:rFonts w:ascii="Arial" w:hAnsi="Arial" w:cs="Arial"/>
                <w:b/>
                <w:bCs/>
                <w:sz w:val="24"/>
                <w:szCs w:val="24"/>
              </w:rPr>
            </w:pPr>
          </w:p>
        </w:tc>
        <w:tc>
          <w:tcPr>
            <w:tcW w:w="8221" w:type="dxa"/>
          </w:tcPr>
          <w:p w14:paraId="4DC825C1" w14:textId="77777777" w:rsidR="00CD3726" w:rsidRPr="00884198" w:rsidRDefault="00CD3726" w:rsidP="007F23CB">
            <w:pPr>
              <w:rPr>
                <w:rFonts w:ascii="Arial" w:hAnsi="Arial" w:cs="Arial"/>
                <w:sz w:val="24"/>
                <w:szCs w:val="24"/>
              </w:rPr>
            </w:pPr>
            <w:r w:rsidRPr="00884198">
              <w:rPr>
                <w:rFonts w:ascii="Arial" w:hAnsi="Arial" w:cs="Arial"/>
                <w:sz w:val="24"/>
                <w:szCs w:val="24"/>
              </w:rPr>
              <w:t xml:space="preserve">Wow Weeks four times a year– ambition is nurtured through a holistic curriculum week linking to a whole school project. </w:t>
            </w:r>
          </w:p>
          <w:p w14:paraId="125D2B1E" w14:textId="77777777" w:rsidR="00CD3726" w:rsidRPr="00884198" w:rsidRDefault="00CD3726" w:rsidP="007F23CB">
            <w:pPr>
              <w:rPr>
                <w:rFonts w:ascii="Arial" w:hAnsi="Arial" w:cs="Arial"/>
                <w:sz w:val="24"/>
                <w:szCs w:val="24"/>
              </w:rPr>
            </w:pPr>
            <w:r w:rsidRPr="00884198">
              <w:rPr>
                <w:rFonts w:ascii="Arial" w:hAnsi="Arial" w:cs="Arial"/>
                <w:sz w:val="24"/>
                <w:szCs w:val="24"/>
              </w:rPr>
              <w:t xml:space="preserve">School Houses – Christopher Columbus, Ernest Shackleton, Marco Polo and Sir Francis Drake. Every child part of a school family. Participate in school events as a team and celebrate as a team half termly </w:t>
            </w:r>
          </w:p>
          <w:p w14:paraId="1B4BD4C0" w14:textId="77777777" w:rsidR="00CD3726" w:rsidRPr="00884198" w:rsidRDefault="00CD3726" w:rsidP="007F23CB">
            <w:pPr>
              <w:rPr>
                <w:rFonts w:ascii="Arial" w:hAnsi="Arial" w:cs="Arial"/>
                <w:sz w:val="24"/>
                <w:szCs w:val="24"/>
              </w:rPr>
            </w:pPr>
            <w:r w:rsidRPr="00884198">
              <w:rPr>
                <w:rFonts w:ascii="Arial" w:hAnsi="Arial" w:cs="Arial"/>
                <w:sz w:val="24"/>
                <w:szCs w:val="24"/>
              </w:rPr>
              <w:t>Cookery - Life Skill Sessions (Every child from Reception to Year 6)</w:t>
            </w:r>
          </w:p>
          <w:p w14:paraId="472D7BBA" w14:textId="77777777" w:rsidR="00CD3726" w:rsidRPr="00884198" w:rsidRDefault="00CD3726" w:rsidP="007F23CB">
            <w:pPr>
              <w:rPr>
                <w:rFonts w:ascii="Arial" w:hAnsi="Arial" w:cs="Arial"/>
                <w:sz w:val="24"/>
                <w:szCs w:val="24"/>
              </w:rPr>
            </w:pPr>
            <w:r w:rsidRPr="00884198">
              <w:rPr>
                <w:rFonts w:ascii="Arial" w:hAnsi="Arial" w:cs="Arial"/>
                <w:sz w:val="24"/>
                <w:szCs w:val="24"/>
              </w:rPr>
              <w:t>Enterprise Week – marketing, product design and manufacture, financial literacy</w:t>
            </w:r>
          </w:p>
          <w:p w14:paraId="36F06E54" w14:textId="77777777" w:rsidR="00CD3726" w:rsidRPr="00884198" w:rsidRDefault="00CD3726" w:rsidP="007F23CB">
            <w:pPr>
              <w:rPr>
                <w:rFonts w:ascii="Arial" w:hAnsi="Arial" w:cs="Arial"/>
                <w:sz w:val="24"/>
                <w:szCs w:val="24"/>
              </w:rPr>
            </w:pPr>
            <w:r w:rsidRPr="00884198">
              <w:rPr>
                <w:rFonts w:ascii="Arial" w:hAnsi="Arial" w:cs="Arial"/>
                <w:sz w:val="24"/>
                <w:szCs w:val="24"/>
              </w:rPr>
              <w:t>Termly ‘It’s All About Me’ – IAAMs -half day 1:1 session with the child and class teacher. Personalised Celebration books shared</w:t>
            </w:r>
          </w:p>
          <w:p w14:paraId="40C56B9A" w14:textId="77777777" w:rsidR="00CD3726" w:rsidRPr="00884198" w:rsidRDefault="00CD3726" w:rsidP="007F23CB">
            <w:pPr>
              <w:rPr>
                <w:rFonts w:ascii="Arial" w:hAnsi="Arial" w:cs="Arial"/>
                <w:sz w:val="24"/>
                <w:szCs w:val="24"/>
              </w:rPr>
            </w:pPr>
            <w:r w:rsidRPr="00884198">
              <w:rPr>
                <w:rFonts w:ascii="Arial" w:hAnsi="Arial" w:cs="Arial"/>
                <w:sz w:val="24"/>
                <w:szCs w:val="24"/>
              </w:rPr>
              <w:t>Careers Project with Bolton Hub &amp; Teach First – ‘Start Small Dream Big’</w:t>
            </w:r>
          </w:p>
          <w:p w14:paraId="70BDB9AD" w14:textId="77777777" w:rsidR="00CD3726" w:rsidRPr="00884198" w:rsidRDefault="00CD3726" w:rsidP="007F23CB">
            <w:pPr>
              <w:rPr>
                <w:rFonts w:ascii="Arial" w:hAnsi="Arial" w:cs="Arial"/>
                <w:sz w:val="24"/>
                <w:szCs w:val="24"/>
              </w:rPr>
            </w:pPr>
            <w:r w:rsidRPr="00884198">
              <w:rPr>
                <w:rFonts w:ascii="Arial" w:hAnsi="Arial" w:cs="Arial"/>
                <w:sz w:val="24"/>
                <w:szCs w:val="24"/>
              </w:rPr>
              <w:t>Careers Day with invited hosts</w:t>
            </w:r>
          </w:p>
          <w:p w14:paraId="39890DAC" w14:textId="77777777" w:rsidR="00CD3726" w:rsidRPr="00884198" w:rsidRDefault="00CD3726" w:rsidP="007F23CB">
            <w:pPr>
              <w:rPr>
                <w:rFonts w:ascii="Arial" w:hAnsi="Arial" w:cs="Arial"/>
                <w:sz w:val="24"/>
                <w:szCs w:val="24"/>
              </w:rPr>
            </w:pPr>
            <w:r w:rsidRPr="00884198">
              <w:rPr>
                <w:rFonts w:ascii="Arial" w:hAnsi="Arial" w:cs="Arial"/>
                <w:sz w:val="24"/>
                <w:szCs w:val="24"/>
              </w:rPr>
              <w:t>Science and STEM Club</w:t>
            </w:r>
          </w:p>
          <w:p w14:paraId="59DE41A5" w14:textId="77777777" w:rsidR="00CD3726" w:rsidRPr="00884198" w:rsidRDefault="00CD3726" w:rsidP="007F23CB">
            <w:pPr>
              <w:rPr>
                <w:rFonts w:ascii="Arial" w:hAnsi="Arial" w:cs="Arial"/>
                <w:sz w:val="24"/>
                <w:szCs w:val="24"/>
              </w:rPr>
            </w:pPr>
            <w:r w:rsidRPr="00884198">
              <w:rPr>
                <w:rFonts w:ascii="Arial" w:hAnsi="Arial" w:cs="Arial"/>
                <w:sz w:val="24"/>
                <w:szCs w:val="24"/>
              </w:rPr>
              <w:t xml:space="preserve">STEM Ambassadors to visit every class throughout the year </w:t>
            </w:r>
          </w:p>
          <w:p w14:paraId="3E893FB1" w14:textId="77777777" w:rsidR="00CD3726" w:rsidRPr="00884198" w:rsidRDefault="00CD3726" w:rsidP="007F23CB">
            <w:pPr>
              <w:rPr>
                <w:rFonts w:ascii="Arial" w:hAnsi="Arial" w:cs="Arial"/>
                <w:sz w:val="24"/>
                <w:szCs w:val="24"/>
              </w:rPr>
            </w:pPr>
            <w:r w:rsidRPr="00884198">
              <w:rPr>
                <w:rFonts w:ascii="Arial" w:hAnsi="Arial" w:cs="Arial"/>
                <w:sz w:val="24"/>
                <w:szCs w:val="24"/>
              </w:rPr>
              <w:t>Primary Engineers STEM Projects - Manchester University partner</w:t>
            </w:r>
          </w:p>
          <w:p w14:paraId="325D4098" w14:textId="77777777" w:rsidR="00CD3726" w:rsidRPr="00884198" w:rsidRDefault="00CD3726" w:rsidP="007F23CB">
            <w:pPr>
              <w:rPr>
                <w:rFonts w:ascii="Arial" w:hAnsi="Arial" w:cs="Arial"/>
                <w:sz w:val="24"/>
                <w:szCs w:val="24"/>
              </w:rPr>
            </w:pPr>
            <w:r w:rsidRPr="00884198">
              <w:rPr>
                <w:rFonts w:ascii="Arial" w:hAnsi="Arial" w:cs="Arial"/>
                <w:sz w:val="24"/>
                <w:szCs w:val="24"/>
              </w:rPr>
              <w:t>Multiple class visits</w:t>
            </w:r>
          </w:p>
          <w:p w14:paraId="3E83D226" w14:textId="12E2C78C" w:rsidR="00CD3726" w:rsidRPr="00884198" w:rsidRDefault="00CD3726" w:rsidP="007F23CB">
            <w:pPr>
              <w:rPr>
                <w:rFonts w:ascii="Arial" w:hAnsi="Arial" w:cs="Arial"/>
                <w:sz w:val="24"/>
                <w:szCs w:val="24"/>
              </w:rPr>
            </w:pPr>
            <w:r w:rsidRPr="00884198">
              <w:rPr>
                <w:rFonts w:ascii="Arial" w:hAnsi="Arial" w:cs="Arial"/>
                <w:sz w:val="24"/>
                <w:szCs w:val="24"/>
              </w:rPr>
              <w:t>Cultural Celebrations – Christmas, Eid, Di</w:t>
            </w:r>
            <w:r w:rsidR="00932E2B">
              <w:rPr>
                <w:rFonts w:ascii="Arial" w:hAnsi="Arial" w:cs="Arial"/>
                <w:sz w:val="24"/>
                <w:szCs w:val="24"/>
              </w:rPr>
              <w:t>w</w:t>
            </w:r>
            <w:r w:rsidRPr="00884198">
              <w:rPr>
                <w:rFonts w:ascii="Arial" w:hAnsi="Arial" w:cs="Arial"/>
                <w:sz w:val="24"/>
                <w:szCs w:val="24"/>
              </w:rPr>
              <w:t>ali</w:t>
            </w:r>
          </w:p>
          <w:p w14:paraId="6221C7DB" w14:textId="77777777" w:rsidR="00CD3726" w:rsidRPr="00884198" w:rsidRDefault="00CD3726" w:rsidP="007F23CB">
            <w:pPr>
              <w:rPr>
                <w:rFonts w:ascii="Arial" w:hAnsi="Arial" w:cs="Arial"/>
                <w:sz w:val="24"/>
                <w:szCs w:val="24"/>
              </w:rPr>
            </w:pPr>
            <w:r w:rsidRPr="00884198">
              <w:rPr>
                <w:rFonts w:ascii="Arial" w:hAnsi="Arial" w:cs="Arial"/>
                <w:sz w:val="24"/>
                <w:szCs w:val="24"/>
              </w:rPr>
              <w:t>Digital Leaders Club</w:t>
            </w:r>
          </w:p>
          <w:p w14:paraId="44FD0469" w14:textId="77777777" w:rsidR="00CD3726" w:rsidRPr="00884198" w:rsidRDefault="00CD3726" w:rsidP="007F23CB">
            <w:pPr>
              <w:rPr>
                <w:rFonts w:ascii="Arial" w:hAnsi="Arial" w:cs="Arial"/>
                <w:sz w:val="24"/>
                <w:szCs w:val="24"/>
              </w:rPr>
            </w:pPr>
            <w:r w:rsidRPr="00884198">
              <w:rPr>
                <w:rFonts w:ascii="Arial" w:hAnsi="Arial" w:cs="Arial"/>
                <w:sz w:val="24"/>
                <w:szCs w:val="24"/>
              </w:rPr>
              <w:t>Whole School Experience for every child on the same day e.g. Visit to Cleveley’s Beach &amp; fish and chips/ Yorkshire Sculpture Park/ Chester Zoo</w:t>
            </w:r>
          </w:p>
          <w:p w14:paraId="399F008B" w14:textId="77777777" w:rsidR="00CD3726" w:rsidRPr="00884198" w:rsidRDefault="00CD3726" w:rsidP="007F23CB">
            <w:pPr>
              <w:rPr>
                <w:rFonts w:ascii="Arial" w:hAnsi="Arial" w:cs="Arial"/>
                <w:sz w:val="24"/>
                <w:szCs w:val="24"/>
              </w:rPr>
            </w:pPr>
            <w:r w:rsidRPr="00884198">
              <w:rPr>
                <w:rFonts w:ascii="Arial" w:hAnsi="Arial" w:cs="Arial"/>
                <w:sz w:val="24"/>
                <w:szCs w:val="24"/>
              </w:rPr>
              <w:t>Young Inventors Club</w:t>
            </w:r>
          </w:p>
          <w:p w14:paraId="23E4AA84" w14:textId="77777777" w:rsidR="00CD3726" w:rsidRPr="00884198" w:rsidRDefault="00CD3726" w:rsidP="007F23CB">
            <w:pPr>
              <w:rPr>
                <w:rFonts w:ascii="Arial" w:hAnsi="Arial" w:cs="Arial"/>
                <w:sz w:val="24"/>
                <w:szCs w:val="24"/>
              </w:rPr>
            </w:pPr>
            <w:r w:rsidRPr="00884198">
              <w:rPr>
                <w:rFonts w:ascii="Arial" w:hAnsi="Arial" w:cs="Arial"/>
                <w:sz w:val="24"/>
                <w:szCs w:val="24"/>
              </w:rPr>
              <w:t>Good to be Green – termly Behaviour reward e.g. in school Aqualease Rock Pool Ranger days</w:t>
            </w:r>
          </w:p>
          <w:p w14:paraId="166E5183" w14:textId="77777777" w:rsidR="00CD3726" w:rsidRPr="00884198" w:rsidRDefault="00CD3726" w:rsidP="007F23CB">
            <w:pPr>
              <w:rPr>
                <w:rFonts w:ascii="Arial" w:hAnsi="Arial" w:cs="Arial"/>
                <w:sz w:val="24"/>
                <w:szCs w:val="24"/>
              </w:rPr>
            </w:pPr>
            <w:r w:rsidRPr="00884198">
              <w:rPr>
                <w:rFonts w:ascii="Arial" w:hAnsi="Arial" w:cs="Arial"/>
                <w:sz w:val="24"/>
                <w:szCs w:val="24"/>
              </w:rPr>
              <w:t>Digital Music Club</w:t>
            </w:r>
          </w:p>
          <w:p w14:paraId="2139D3FA" w14:textId="77777777" w:rsidR="00CD3726" w:rsidRPr="00884198" w:rsidRDefault="00CD3726" w:rsidP="007F23CB">
            <w:pPr>
              <w:rPr>
                <w:rFonts w:ascii="Arial" w:hAnsi="Arial" w:cs="Arial"/>
                <w:sz w:val="24"/>
                <w:szCs w:val="24"/>
              </w:rPr>
            </w:pPr>
            <w:r w:rsidRPr="00884198">
              <w:rPr>
                <w:rFonts w:ascii="Arial" w:hAnsi="Arial" w:cs="Arial"/>
                <w:sz w:val="24"/>
                <w:szCs w:val="24"/>
              </w:rPr>
              <w:t>Multiplication Masters Club</w:t>
            </w:r>
          </w:p>
          <w:p w14:paraId="4285D8F0" w14:textId="77777777" w:rsidR="00CD3726" w:rsidRPr="00884198" w:rsidRDefault="00CD3726" w:rsidP="007F23CB">
            <w:pPr>
              <w:rPr>
                <w:rFonts w:ascii="Arial" w:hAnsi="Arial" w:cs="Arial"/>
                <w:sz w:val="24"/>
                <w:szCs w:val="24"/>
              </w:rPr>
            </w:pPr>
            <w:r w:rsidRPr="00884198">
              <w:rPr>
                <w:rFonts w:ascii="Arial" w:hAnsi="Arial" w:cs="Arial"/>
                <w:sz w:val="24"/>
                <w:szCs w:val="24"/>
              </w:rPr>
              <w:t>Blackpool Pleasure Beach Theme Park – 100% attendance reward</w:t>
            </w:r>
          </w:p>
          <w:p w14:paraId="23E05518" w14:textId="77777777" w:rsidR="00CD3726" w:rsidRPr="00884198" w:rsidRDefault="00CD3726" w:rsidP="007F23CB">
            <w:pPr>
              <w:rPr>
                <w:rFonts w:ascii="Arial" w:hAnsi="Arial" w:cs="Arial"/>
                <w:sz w:val="24"/>
                <w:szCs w:val="24"/>
              </w:rPr>
            </w:pPr>
            <w:r w:rsidRPr="00884198">
              <w:rPr>
                <w:rFonts w:ascii="Arial" w:hAnsi="Arial" w:cs="Arial"/>
                <w:sz w:val="24"/>
                <w:szCs w:val="24"/>
              </w:rPr>
              <w:t>Daily morning Year 6 SAT Boosters</w:t>
            </w:r>
          </w:p>
          <w:p w14:paraId="702D2E64" w14:textId="77777777" w:rsidR="00CD3726" w:rsidRPr="00884198" w:rsidRDefault="00CD3726" w:rsidP="007F23CB">
            <w:pPr>
              <w:rPr>
                <w:rFonts w:ascii="Arial" w:hAnsi="Arial" w:cs="Arial"/>
                <w:sz w:val="24"/>
                <w:szCs w:val="24"/>
              </w:rPr>
            </w:pPr>
            <w:r w:rsidRPr="00884198">
              <w:rPr>
                <w:rFonts w:ascii="Arial" w:hAnsi="Arial" w:cs="Arial"/>
                <w:sz w:val="24"/>
                <w:szCs w:val="24"/>
              </w:rPr>
              <w:t>The Light Cinema - 100% homework reward</w:t>
            </w:r>
          </w:p>
          <w:p w14:paraId="1059A6C5" w14:textId="77777777" w:rsidR="00CD3726" w:rsidRPr="00884198" w:rsidRDefault="00CD3726" w:rsidP="007F23CB">
            <w:pPr>
              <w:rPr>
                <w:rFonts w:ascii="Arial" w:hAnsi="Arial" w:cs="Arial"/>
                <w:sz w:val="24"/>
                <w:szCs w:val="24"/>
              </w:rPr>
            </w:pPr>
            <w:r w:rsidRPr="00884198">
              <w:rPr>
                <w:rFonts w:ascii="Arial" w:hAnsi="Arial" w:cs="Arial"/>
                <w:sz w:val="24"/>
                <w:szCs w:val="24"/>
              </w:rPr>
              <w:t>Assemblies linked to wider world issues and events</w:t>
            </w:r>
          </w:p>
          <w:p w14:paraId="5A5F9188" w14:textId="4346CA15" w:rsidR="00CD3726" w:rsidRDefault="00CD3726" w:rsidP="007F23CB">
            <w:pPr>
              <w:rPr>
                <w:rFonts w:ascii="Arial" w:hAnsi="Arial" w:cs="Arial"/>
                <w:sz w:val="24"/>
                <w:szCs w:val="24"/>
              </w:rPr>
            </w:pPr>
            <w:r w:rsidRPr="00884198">
              <w:rPr>
                <w:rFonts w:ascii="Arial" w:hAnsi="Arial" w:cs="Arial"/>
                <w:sz w:val="24"/>
                <w:szCs w:val="24"/>
              </w:rPr>
              <w:t>National Schools Linking Project – SMSC, different demographics, equality and EAL cohesion</w:t>
            </w:r>
          </w:p>
          <w:p w14:paraId="1F5EF091" w14:textId="4D75960A" w:rsidR="00CD3726" w:rsidRPr="00884198" w:rsidRDefault="009F16F5" w:rsidP="007F23CB">
            <w:pPr>
              <w:rPr>
                <w:rFonts w:ascii="Arial" w:hAnsi="Arial" w:cs="Arial"/>
                <w:sz w:val="24"/>
                <w:szCs w:val="24"/>
              </w:rPr>
            </w:pPr>
            <w:r>
              <w:rPr>
                <w:rFonts w:ascii="Arial" w:hAnsi="Arial" w:cs="Arial"/>
                <w:sz w:val="24"/>
                <w:szCs w:val="24"/>
              </w:rPr>
              <w:t>Crucial Crew (Road and railway safety, first aid, water safety) with Year 6</w:t>
            </w:r>
          </w:p>
        </w:tc>
      </w:tr>
    </w:tbl>
    <w:p w14:paraId="648F7980" w14:textId="55983B5B" w:rsidR="00F70F70" w:rsidRDefault="00F70F70" w:rsidP="00AF3CD6">
      <w:pPr>
        <w:spacing w:after="0" w:line="240" w:lineRule="auto"/>
        <w:jc w:val="both"/>
        <w:rPr>
          <w:rFonts w:ascii="Arial" w:eastAsia="Times New Roman" w:hAnsi="Arial" w:cs="Arial"/>
          <w:b/>
          <w:bCs/>
          <w:sz w:val="28"/>
          <w:szCs w:val="28"/>
          <w:u w:val="single"/>
          <w:lang w:eastAsia="en-GB"/>
        </w:rPr>
      </w:pPr>
    </w:p>
    <w:p w14:paraId="4C29EDC5" w14:textId="7F9384FD" w:rsidR="002C5240" w:rsidRDefault="002C5240" w:rsidP="00AF3CD6">
      <w:pPr>
        <w:spacing w:after="0" w:line="240" w:lineRule="auto"/>
        <w:jc w:val="both"/>
        <w:rPr>
          <w:rFonts w:ascii="Arial" w:eastAsia="Times New Roman" w:hAnsi="Arial" w:cs="Arial"/>
          <w:b/>
          <w:bCs/>
          <w:sz w:val="28"/>
          <w:szCs w:val="28"/>
          <w:u w:val="single"/>
          <w:lang w:eastAsia="en-GB"/>
        </w:rPr>
      </w:pPr>
    </w:p>
    <w:p w14:paraId="5961E9BA" w14:textId="1C505C50" w:rsidR="002C5240" w:rsidRDefault="002C5240" w:rsidP="00AF3CD6">
      <w:pPr>
        <w:spacing w:after="0" w:line="240" w:lineRule="auto"/>
        <w:jc w:val="both"/>
        <w:rPr>
          <w:rFonts w:ascii="Arial" w:eastAsia="Times New Roman" w:hAnsi="Arial" w:cs="Arial"/>
          <w:b/>
          <w:bCs/>
          <w:sz w:val="28"/>
          <w:szCs w:val="28"/>
          <w:u w:val="single"/>
          <w:lang w:eastAsia="en-GB"/>
        </w:rPr>
      </w:pPr>
    </w:p>
    <w:p w14:paraId="51F23770" w14:textId="77777777" w:rsidR="002C5240" w:rsidRDefault="002C5240" w:rsidP="00AF3CD6">
      <w:pPr>
        <w:spacing w:after="0" w:line="240" w:lineRule="auto"/>
        <w:jc w:val="both"/>
        <w:rPr>
          <w:rFonts w:ascii="Arial" w:eastAsia="Times New Roman" w:hAnsi="Arial" w:cs="Arial"/>
          <w:b/>
          <w:bCs/>
          <w:sz w:val="28"/>
          <w:szCs w:val="28"/>
          <w:u w:val="single"/>
          <w:lang w:eastAsia="en-GB"/>
        </w:rPr>
      </w:pPr>
    </w:p>
    <w:p w14:paraId="3073812B" w14:textId="5B1C37A4" w:rsidR="002623AD" w:rsidRPr="002623AD" w:rsidRDefault="001C1660" w:rsidP="00AF3CD6">
      <w:pPr>
        <w:spacing w:after="0" w:line="240" w:lineRule="auto"/>
        <w:jc w:val="both"/>
        <w:rPr>
          <w:rFonts w:ascii="Arial" w:eastAsia="Times New Roman" w:hAnsi="Arial" w:cs="Arial"/>
          <w:b/>
          <w:bCs/>
          <w:sz w:val="28"/>
          <w:szCs w:val="28"/>
          <w:u w:val="single"/>
          <w:lang w:eastAsia="en-GB"/>
        </w:rPr>
      </w:pPr>
      <w:r>
        <w:rPr>
          <w:rFonts w:ascii="Arial" w:eastAsia="Times New Roman" w:hAnsi="Arial" w:cs="Arial"/>
          <w:b/>
          <w:bCs/>
          <w:sz w:val="28"/>
          <w:szCs w:val="28"/>
          <w:u w:val="single"/>
          <w:lang w:eastAsia="en-GB"/>
        </w:rPr>
        <w:lastRenderedPageBreak/>
        <w:t>Links with External Partners</w:t>
      </w:r>
    </w:p>
    <w:p w14:paraId="3DCA0676" w14:textId="77777777" w:rsidR="002623AD" w:rsidRDefault="002623AD" w:rsidP="00AF3CD6">
      <w:pPr>
        <w:spacing w:after="0" w:line="240" w:lineRule="auto"/>
        <w:jc w:val="both"/>
        <w:rPr>
          <w:rFonts w:ascii="Arial" w:eastAsia="Times New Roman" w:hAnsi="Arial" w:cs="Arial"/>
          <w:sz w:val="24"/>
          <w:szCs w:val="24"/>
          <w:lang w:eastAsia="en-GB"/>
        </w:rPr>
      </w:pPr>
    </w:p>
    <w:p w14:paraId="3D2C973E" w14:textId="35302B50" w:rsidR="002623AD" w:rsidRDefault="002623AD"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We use a variety of resources, free and funded, to support our enrichment provision. </w:t>
      </w:r>
    </w:p>
    <w:p w14:paraId="13FA6FC3" w14:textId="77777777" w:rsidR="00200CE7" w:rsidRDefault="00200CE7" w:rsidP="00AF3CD6">
      <w:pPr>
        <w:spacing w:after="0" w:line="240" w:lineRule="auto"/>
        <w:jc w:val="both"/>
        <w:rPr>
          <w:rFonts w:ascii="Arial" w:eastAsia="Times New Roman" w:hAnsi="Arial" w:cs="Arial"/>
          <w:sz w:val="24"/>
          <w:szCs w:val="24"/>
          <w:lang w:eastAsia="en-GB"/>
        </w:rPr>
      </w:pPr>
    </w:p>
    <w:p w14:paraId="60F93FAD" w14:textId="77777777" w:rsidR="000D3210" w:rsidRDefault="002623AD"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School works with the </w:t>
      </w:r>
      <w:r w:rsidRPr="00200CE7">
        <w:rPr>
          <w:rFonts w:ascii="Arial" w:eastAsia="Times New Roman" w:hAnsi="Arial" w:cs="Arial"/>
          <w:b/>
          <w:bCs/>
          <w:sz w:val="24"/>
          <w:szCs w:val="24"/>
          <w:u w:val="single"/>
          <w:lang w:eastAsia="en-GB"/>
        </w:rPr>
        <w:t>Arts Council England</w:t>
      </w:r>
      <w:r>
        <w:rPr>
          <w:rFonts w:ascii="Arial" w:eastAsia="Times New Roman" w:hAnsi="Arial" w:cs="Arial"/>
          <w:sz w:val="24"/>
          <w:szCs w:val="24"/>
          <w:lang w:eastAsia="en-GB"/>
        </w:rPr>
        <w:t xml:space="preserve"> which champions artistic and cultural experiences.</w:t>
      </w:r>
      <w:r w:rsidR="000D3210">
        <w:rPr>
          <w:rFonts w:ascii="Arial" w:eastAsia="Times New Roman" w:hAnsi="Arial" w:cs="Arial"/>
          <w:sz w:val="24"/>
          <w:szCs w:val="24"/>
          <w:lang w:eastAsia="en-GB"/>
        </w:rPr>
        <w:t xml:space="preserve"> </w:t>
      </w:r>
    </w:p>
    <w:p w14:paraId="3209AB84" w14:textId="262264D7" w:rsidR="002623AD" w:rsidRPr="000D3210" w:rsidRDefault="000D3210" w:rsidP="000D3210">
      <w:pPr>
        <w:pStyle w:val="ListParagraph"/>
        <w:numPr>
          <w:ilvl w:val="0"/>
          <w:numId w:val="11"/>
        </w:numPr>
        <w:spacing w:after="0" w:line="240" w:lineRule="auto"/>
        <w:jc w:val="both"/>
        <w:rPr>
          <w:rFonts w:ascii="Arial" w:eastAsia="Times New Roman" w:hAnsi="Arial" w:cs="Arial"/>
          <w:sz w:val="24"/>
          <w:szCs w:val="24"/>
          <w:lang w:eastAsia="en-GB"/>
        </w:rPr>
      </w:pPr>
      <w:r w:rsidRPr="000D3210">
        <w:rPr>
          <w:rFonts w:ascii="Arial" w:eastAsia="Times New Roman" w:hAnsi="Arial" w:cs="Arial"/>
          <w:sz w:val="24"/>
          <w:szCs w:val="24"/>
          <w:u w:val="single"/>
          <w:lang w:eastAsia="en-GB"/>
        </w:rPr>
        <w:t>School has held the Gold Arts Mark for 6 years to date</w:t>
      </w:r>
      <w:r w:rsidR="009E0EC4">
        <w:rPr>
          <w:rFonts w:ascii="Arial" w:eastAsia="Times New Roman" w:hAnsi="Arial" w:cs="Arial"/>
          <w:sz w:val="24"/>
          <w:szCs w:val="24"/>
          <w:u w:val="single"/>
          <w:lang w:eastAsia="en-GB"/>
        </w:rPr>
        <w:t>, and the Gold Rights Respecting Award for 6 years</w:t>
      </w:r>
      <w:r w:rsidRPr="000D3210">
        <w:rPr>
          <w:rFonts w:ascii="Arial" w:eastAsia="Times New Roman" w:hAnsi="Arial" w:cs="Arial"/>
          <w:sz w:val="24"/>
          <w:szCs w:val="24"/>
          <w:u w:val="single"/>
          <w:lang w:eastAsia="en-GB"/>
        </w:rPr>
        <w:t>.</w:t>
      </w:r>
      <w:r w:rsidRPr="000D3210">
        <w:rPr>
          <w:rFonts w:ascii="Arial" w:eastAsia="Times New Roman" w:hAnsi="Arial" w:cs="Arial"/>
          <w:sz w:val="24"/>
          <w:szCs w:val="24"/>
          <w:lang w:eastAsia="en-GB"/>
        </w:rPr>
        <w:t xml:space="preserve"> </w:t>
      </w:r>
    </w:p>
    <w:p w14:paraId="59B23C45" w14:textId="42F3C1C3" w:rsidR="002623AD" w:rsidRDefault="002623AD" w:rsidP="00AF3CD6">
      <w:pPr>
        <w:spacing w:after="0" w:line="240" w:lineRule="auto"/>
        <w:jc w:val="both"/>
        <w:rPr>
          <w:rFonts w:ascii="Arial" w:eastAsia="Times New Roman" w:hAnsi="Arial" w:cs="Arial"/>
          <w:sz w:val="24"/>
          <w:szCs w:val="24"/>
          <w:lang w:eastAsia="en-GB"/>
        </w:rPr>
      </w:pPr>
    </w:p>
    <w:p w14:paraId="1C5D32AE" w14:textId="77777777" w:rsidR="00AC0368" w:rsidRDefault="00AC0368" w:rsidP="00AF3CD6">
      <w:pPr>
        <w:spacing w:after="0" w:line="240" w:lineRule="auto"/>
        <w:jc w:val="both"/>
        <w:rPr>
          <w:rFonts w:ascii="Arial" w:eastAsia="Times New Roman" w:hAnsi="Arial" w:cs="Arial"/>
          <w:sz w:val="24"/>
          <w:szCs w:val="24"/>
          <w:lang w:eastAsia="en-GB"/>
        </w:rPr>
      </w:pPr>
    </w:p>
    <w:p w14:paraId="1651BF37" w14:textId="7CA57EB3" w:rsidR="00200CE7" w:rsidRDefault="00200CE7"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Children in Year 5 complete the </w:t>
      </w:r>
      <w:r w:rsidRPr="00200CE7">
        <w:rPr>
          <w:rFonts w:ascii="Arial" w:eastAsia="Times New Roman" w:hAnsi="Arial" w:cs="Arial"/>
          <w:b/>
          <w:bCs/>
          <w:sz w:val="24"/>
          <w:szCs w:val="24"/>
          <w:u w:val="single"/>
          <w:lang w:eastAsia="en-GB"/>
        </w:rPr>
        <w:t>Bikeability</w:t>
      </w:r>
      <w:r>
        <w:rPr>
          <w:rFonts w:ascii="Arial" w:eastAsia="Times New Roman" w:hAnsi="Arial" w:cs="Arial"/>
          <w:sz w:val="24"/>
          <w:szCs w:val="24"/>
          <w:lang w:eastAsia="en-GB"/>
        </w:rPr>
        <w:t xml:space="preserve"> bicycle training programme funded by the Department of Transport. The children learn how to safely cycle on the roads.</w:t>
      </w:r>
    </w:p>
    <w:p w14:paraId="2AB9E4CD" w14:textId="4064045B" w:rsidR="002623AD" w:rsidRDefault="002623AD" w:rsidP="00AF3CD6">
      <w:pPr>
        <w:spacing w:after="0" w:line="240" w:lineRule="auto"/>
        <w:jc w:val="both"/>
        <w:rPr>
          <w:rFonts w:ascii="Arial" w:eastAsia="Times New Roman" w:hAnsi="Arial" w:cs="Arial"/>
          <w:sz w:val="24"/>
          <w:szCs w:val="24"/>
          <w:lang w:eastAsia="en-GB"/>
        </w:rPr>
      </w:pPr>
    </w:p>
    <w:p w14:paraId="5807EBF4" w14:textId="77777777" w:rsidR="00AC0368" w:rsidRDefault="00AC0368" w:rsidP="00AF3CD6">
      <w:pPr>
        <w:spacing w:after="0" w:line="240" w:lineRule="auto"/>
        <w:jc w:val="both"/>
        <w:rPr>
          <w:rFonts w:ascii="Arial" w:eastAsia="Times New Roman" w:hAnsi="Arial" w:cs="Arial"/>
          <w:sz w:val="24"/>
          <w:szCs w:val="24"/>
          <w:lang w:eastAsia="en-GB"/>
        </w:rPr>
      </w:pPr>
    </w:p>
    <w:p w14:paraId="532687AB" w14:textId="05B2052D" w:rsidR="002623AD" w:rsidRDefault="00200CE7"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We work with our </w:t>
      </w:r>
      <w:r w:rsidRPr="00200CE7">
        <w:rPr>
          <w:rFonts w:ascii="Arial" w:eastAsia="Times New Roman" w:hAnsi="Arial" w:cs="Arial"/>
          <w:b/>
          <w:bCs/>
          <w:sz w:val="24"/>
          <w:szCs w:val="24"/>
          <w:u w:val="single"/>
          <w:lang w:eastAsia="en-GB"/>
        </w:rPr>
        <w:t>Music Hub</w:t>
      </w:r>
      <w:r>
        <w:rPr>
          <w:rFonts w:ascii="Arial" w:eastAsia="Times New Roman" w:hAnsi="Arial" w:cs="Arial"/>
          <w:sz w:val="24"/>
          <w:szCs w:val="24"/>
          <w:lang w:eastAsia="en-GB"/>
        </w:rPr>
        <w:t xml:space="preserve"> to help support our quality music provision. Partnerships have enabled school to loan musical instruments and to watch live musicians perform in our school. </w:t>
      </w:r>
    </w:p>
    <w:p w14:paraId="197D49F2" w14:textId="73359E41" w:rsidR="00200CE7" w:rsidRDefault="00200CE7" w:rsidP="00AF3CD6">
      <w:pPr>
        <w:spacing w:after="0" w:line="240" w:lineRule="auto"/>
        <w:jc w:val="both"/>
        <w:rPr>
          <w:rFonts w:ascii="Arial" w:eastAsia="Times New Roman" w:hAnsi="Arial" w:cs="Arial"/>
          <w:sz w:val="24"/>
          <w:szCs w:val="24"/>
          <w:lang w:eastAsia="en-GB"/>
        </w:rPr>
      </w:pPr>
    </w:p>
    <w:p w14:paraId="6B052B89" w14:textId="77777777" w:rsidR="00AC0368" w:rsidRDefault="00AC0368" w:rsidP="00AF3CD6">
      <w:pPr>
        <w:spacing w:after="0" w:line="240" w:lineRule="auto"/>
        <w:jc w:val="both"/>
        <w:rPr>
          <w:rFonts w:ascii="Arial" w:eastAsia="Times New Roman" w:hAnsi="Arial" w:cs="Arial"/>
          <w:sz w:val="24"/>
          <w:szCs w:val="24"/>
          <w:lang w:eastAsia="en-GB"/>
        </w:rPr>
      </w:pPr>
    </w:p>
    <w:p w14:paraId="758E4468" w14:textId="77777777" w:rsidR="000D3210" w:rsidRDefault="00200CE7"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As part of our Climate and Sustainability Curriculum, we subscribe to the </w:t>
      </w:r>
      <w:r w:rsidRPr="00200CE7">
        <w:rPr>
          <w:rFonts w:ascii="Arial" w:eastAsia="Times New Roman" w:hAnsi="Arial" w:cs="Arial"/>
          <w:b/>
          <w:bCs/>
          <w:sz w:val="24"/>
          <w:szCs w:val="24"/>
          <w:u w:val="single"/>
          <w:lang w:eastAsia="en-GB"/>
        </w:rPr>
        <w:t>National Education Nature Park</w:t>
      </w:r>
      <w:r>
        <w:rPr>
          <w:rFonts w:ascii="Arial" w:eastAsia="Times New Roman" w:hAnsi="Arial" w:cs="Arial"/>
          <w:sz w:val="24"/>
          <w:szCs w:val="24"/>
          <w:lang w:eastAsia="en-GB"/>
        </w:rPr>
        <w:t xml:space="preserve"> resources. This DfE funded environmental programme helps our children learn about the school estate and how we can improve it for themselves and for nature. </w:t>
      </w:r>
    </w:p>
    <w:p w14:paraId="3A121728" w14:textId="127A36A0" w:rsidR="00200CE7" w:rsidRPr="000D3210" w:rsidRDefault="000D3210" w:rsidP="000D3210">
      <w:pPr>
        <w:pStyle w:val="ListParagraph"/>
        <w:numPr>
          <w:ilvl w:val="0"/>
          <w:numId w:val="10"/>
        </w:numPr>
        <w:spacing w:after="0" w:line="240" w:lineRule="auto"/>
        <w:jc w:val="both"/>
        <w:rPr>
          <w:rFonts w:ascii="Arial" w:eastAsia="Times New Roman" w:hAnsi="Arial" w:cs="Arial"/>
          <w:sz w:val="24"/>
          <w:szCs w:val="24"/>
          <w:lang w:eastAsia="en-GB"/>
        </w:rPr>
      </w:pPr>
      <w:r w:rsidRPr="000D3210">
        <w:rPr>
          <w:rFonts w:ascii="Arial" w:eastAsia="Times New Roman" w:hAnsi="Arial" w:cs="Arial"/>
          <w:sz w:val="24"/>
          <w:szCs w:val="24"/>
          <w:u w:val="single"/>
          <w:lang w:eastAsia="en-GB"/>
        </w:rPr>
        <w:t xml:space="preserve">School holds the Distinction level of the ECO- Schools Award, the Gold Green Tree School Award, RHS Five Star Gardening School Award and the Step Outside award for EYFS. </w:t>
      </w:r>
    </w:p>
    <w:p w14:paraId="413957F8" w14:textId="6530207A" w:rsidR="00200CE7" w:rsidRDefault="00200CE7" w:rsidP="00AF3CD6">
      <w:pPr>
        <w:spacing w:after="0" w:line="240" w:lineRule="auto"/>
        <w:jc w:val="both"/>
        <w:rPr>
          <w:rFonts w:ascii="Arial" w:eastAsia="Times New Roman" w:hAnsi="Arial" w:cs="Arial"/>
          <w:sz w:val="24"/>
          <w:szCs w:val="24"/>
          <w:lang w:eastAsia="en-GB"/>
        </w:rPr>
      </w:pPr>
    </w:p>
    <w:p w14:paraId="025ADF4F" w14:textId="77777777" w:rsidR="00AC0368" w:rsidRDefault="00AC0368" w:rsidP="00AF3CD6">
      <w:pPr>
        <w:spacing w:after="0" w:line="240" w:lineRule="auto"/>
        <w:jc w:val="both"/>
        <w:rPr>
          <w:rFonts w:ascii="Arial" w:eastAsia="Times New Roman" w:hAnsi="Arial" w:cs="Arial"/>
          <w:sz w:val="24"/>
          <w:szCs w:val="24"/>
          <w:lang w:eastAsia="en-GB"/>
        </w:rPr>
      </w:pPr>
    </w:p>
    <w:p w14:paraId="59CC6E00" w14:textId="62F2CBDB" w:rsidR="00200CE7" w:rsidRDefault="00200CE7"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Every class in school applies for </w:t>
      </w:r>
      <w:r w:rsidRPr="00200CE7">
        <w:rPr>
          <w:rFonts w:ascii="Arial" w:eastAsia="Times New Roman" w:hAnsi="Arial" w:cs="Arial"/>
          <w:b/>
          <w:bCs/>
          <w:sz w:val="24"/>
          <w:szCs w:val="24"/>
          <w:u w:val="single"/>
          <w:lang w:eastAsia="en-GB"/>
        </w:rPr>
        <w:t>STEM Ambassadors</w:t>
      </w:r>
      <w:r>
        <w:rPr>
          <w:rFonts w:ascii="Arial" w:eastAsia="Times New Roman" w:hAnsi="Arial" w:cs="Arial"/>
          <w:sz w:val="24"/>
          <w:szCs w:val="24"/>
          <w:lang w:eastAsia="en-GB"/>
        </w:rPr>
        <w:t xml:space="preserve"> to visit them throughout the year. </w:t>
      </w:r>
      <w:r w:rsidRPr="00200CE7">
        <w:rPr>
          <w:rFonts w:ascii="Arial" w:eastAsia="Times New Roman" w:hAnsi="Arial" w:cs="Arial"/>
          <w:b/>
          <w:bCs/>
          <w:sz w:val="24"/>
          <w:szCs w:val="24"/>
          <w:u w:val="single"/>
          <w:lang w:eastAsia="en-GB"/>
        </w:rPr>
        <w:t>STEM learning</w:t>
      </w:r>
      <w:r>
        <w:rPr>
          <w:rFonts w:ascii="Arial" w:eastAsia="Times New Roman" w:hAnsi="Arial" w:cs="Arial"/>
          <w:sz w:val="24"/>
          <w:szCs w:val="24"/>
          <w:lang w:eastAsia="en-GB"/>
        </w:rPr>
        <w:t xml:space="preserve"> is a not-for-profit organisation that supports all schools. </w:t>
      </w:r>
    </w:p>
    <w:p w14:paraId="17837AE2" w14:textId="517729A7" w:rsidR="00AC0368" w:rsidRPr="00AC0368" w:rsidRDefault="00AC0368" w:rsidP="00AC0368">
      <w:pPr>
        <w:pStyle w:val="ListParagraph"/>
        <w:numPr>
          <w:ilvl w:val="0"/>
          <w:numId w:val="10"/>
        </w:numPr>
        <w:spacing w:after="0" w:line="240" w:lineRule="auto"/>
        <w:jc w:val="both"/>
        <w:rPr>
          <w:rFonts w:ascii="Arial" w:eastAsia="Times New Roman" w:hAnsi="Arial" w:cs="Arial"/>
          <w:sz w:val="24"/>
          <w:szCs w:val="24"/>
          <w:u w:val="single"/>
          <w:lang w:eastAsia="en-GB"/>
        </w:rPr>
      </w:pPr>
      <w:r w:rsidRPr="00AC0368">
        <w:rPr>
          <w:rFonts w:ascii="Arial" w:eastAsia="Times New Roman" w:hAnsi="Arial" w:cs="Arial"/>
          <w:sz w:val="24"/>
          <w:szCs w:val="24"/>
          <w:u w:val="single"/>
          <w:lang w:eastAsia="en-GB"/>
        </w:rPr>
        <w:t xml:space="preserve">School </w:t>
      </w:r>
      <w:r w:rsidR="0030036F">
        <w:rPr>
          <w:rFonts w:ascii="Arial" w:eastAsia="Times New Roman" w:hAnsi="Arial" w:cs="Arial"/>
          <w:sz w:val="24"/>
          <w:szCs w:val="24"/>
          <w:u w:val="single"/>
          <w:lang w:eastAsia="en-GB"/>
        </w:rPr>
        <w:t>has held</w:t>
      </w:r>
      <w:r w:rsidRPr="00AC0368">
        <w:rPr>
          <w:rFonts w:ascii="Arial" w:eastAsia="Times New Roman" w:hAnsi="Arial" w:cs="Arial"/>
          <w:sz w:val="24"/>
          <w:szCs w:val="24"/>
          <w:u w:val="single"/>
          <w:lang w:eastAsia="en-GB"/>
        </w:rPr>
        <w:t xml:space="preserve"> the Silver Gilt Primary Science Quality Mark</w:t>
      </w:r>
      <w:r w:rsidR="0030036F">
        <w:rPr>
          <w:rFonts w:ascii="Arial" w:eastAsia="Times New Roman" w:hAnsi="Arial" w:cs="Arial"/>
          <w:sz w:val="24"/>
          <w:szCs w:val="24"/>
          <w:u w:val="single"/>
          <w:lang w:eastAsia="en-GB"/>
        </w:rPr>
        <w:t xml:space="preserve"> for 9 years to date</w:t>
      </w:r>
      <w:r w:rsidR="0071781D">
        <w:rPr>
          <w:rFonts w:ascii="Arial" w:eastAsia="Times New Roman" w:hAnsi="Arial" w:cs="Arial"/>
          <w:sz w:val="24"/>
          <w:szCs w:val="24"/>
          <w:u w:val="single"/>
          <w:lang w:eastAsia="en-GB"/>
        </w:rPr>
        <w:t>, and the Gold STEM Clubs Quality Mark.</w:t>
      </w:r>
      <w:r w:rsidRPr="00AC0368">
        <w:rPr>
          <w:rFonts w:ascii="Arial" w:eastAsia="Times New Roman" w:hAnsi="Arial" w:cs="Arial"/>
          <w:sz w:val="24"/>
          <w:szCs w:val="24"/>
          <w:u w:val="single"/>
          <w:lang w:eastAsia="en-GB"/>
        </w:rPr>
        <w:t xml:space="preserve"> </w:t>
      </w:r>
    </w:p>
    <w:p w14:paraId="6037693A" w14:textId="48CCBAEC" w:rsidR="00200CE7" w:rsidRDefault="00200CE7" w:rsidP="00AF3CD6">
      <w:pPr>
        <w:spacing w:after="0" w:line="240" w:lineRule="auto"/>
        <w:jc w:val="both"/>
        <w:rPr>
          <w:rFonts w:ascii="Arial" w:eastAsia="Times New Roman" w:hAnsi="Arial" w:cs="Arial"/>
          <w:sz w:val="24"/>
          <w:szCs w:val="24"/>
          <w:lang w:eastAsia="en-GB"/>
        </w:rPr>
      </w:pPr>
    </w:p>
    <w:p w14:paraId="02FAA241" w14:textId="642F3848" w:rsidR="000D3210" w:rsidRDefault="000D3210" w:rsidP="00AF3CD6">
      <w:pPr>
        <w:spacing w:after="0" w:line="240" w:lineRule="auto"/>
        <w:jc w:val="both"/>
        <w:rPr>
          <w:rFonts w:ascii="Arial" w:eastAsia="Times New Roman" w:hAnsi="Arial" w:cs="Arial"/>
          <w:sz w:val="24"/>
          <w:szCs w:val="24"/>
          <w:lang w:eastAsia="en-GB"/>
        </w:rPr>
      </w:pPr>
    </w:p>
    <w:p w14:paraId="221A60AC" w14:textId="77777777" w:rsidR="000D3210" w:rsidRPr="000D3210" w:rsidRDefault="000D3210" w:rsidP="000D3210">
      <w:pPr>
        <w:spacing w:after="0" w:line="240" w:lineRule="auto"/>
        <w:jc w:val="both"/>
        <w:rPr>
          <w:rFonts w:ascii="Arial" w:eastAsia="Times New Roman" w:hAnsi="Arial" w:cs="Arial"/>
          <w:b/>
          <w:bCs/>
          <w:sz w:val="24"/>
          <w:szCs w:val="24"/>
          <w:u w:val="single"/>
          <w:lang w:eastAsia="en-GB"/>
        </w:rPr>
      </w:pPr>
      <w:r w:rsidRPr="000D3210">
        <w:rPr>
          <w:rFonts w:ascii="Arial" w:eastAsia="Times New Roman" w:hAnsi="Arial" w:cs="Arial"/>
          <w:sz w:val="24"/>
          <w:szCs w:val="24"/>
          <w:lang w:eastAsia="en-GB"/>
        </w:rPr>
        <w:t xml:space="preserve">Our children participate in whole school STEM projects organised by </w:t>
      </w:r>
      <w:r w:rsidRPr="000D3210">
        <w:rPr>
          <w:rFonts w:ascii="Arial" w:eastAsia="Times New Roman" w:hAnsi="Arial" w:cs="Arial"/>
          <w:b/>
          <w:bCs/>
          <w:sz w:val="24"/>
          <w:szCs w:val="24"/>
          <w:u w:val="single"/>
          <w:lang w:eastAsia="en-GB"/>
        </w:rPr>
        <w:t xml:space="preserve">CREST – British Science Association. </w:t>
      </w:r>
    </w:p>
    <w:p w14:paraId="028F037F" w14:textId="102CCF53" w:rsidR="000D3210" w:rsidRPr="000D3210" w:rsidRDefault="000D3210" w:rsidP="000D3210">
      <w:pPr>
        <w:pStyle w:val="ListParagraph"/>
        <w:numPr>
          <w:ilvl w:val="0"/>
          <w:numId w:val="10"/>
        </w:numPr>
        <w:spacing w:after="0" w:line="240" w:lineRule="auto"/>
        <w:jc w:val="both"/>
        <w:rPr>
          <w:rFonts w:ascii="Arial" w:eastAsia="Times New Roman" w:hAnsi="Arial" w:cs="Arial"/>
          <w:sz w:val="24"/>
          <w:szCs w:val="24"/>
          <w:u w:val="single"/>
          <w:lang w:eastAsia="en-GB"/>
        </w:rPr>
      </w:pPr>
      <w:r w:rsidRPr="000D3210">
        <w:rPr>
          <w:rFonts w:ascii="Arial" w:eastAsia="Times New Roman" w:hAnsi="Arial" w:cs="Arial"/>
          <w:sz w:val="24"/>
          <w:szCs w:val="24"/>
          <w:u w:val="single"/>
          <w:lang w:eastAsia="en-GB"/>
        </w:rPr>
        <w:t>School holds the Bronze level CREST Award.</w:t>
      </w:r>
    </w:p>
    <w:p w14:paraId="570AAE03" w14:textId="6C78E483" w:rsidR="00200CE7" w:rsidRDefault="00200CE7" w:rsidP="00AF3CD6">
      <w:pPr>
        <w:spacing w:after="0" w:line="240" w:lineRule="auto"/>
        <w:jc w:val="both"/>
        <w:rPr>
          <w:rFonts w:ascii="Arial" w:eastAsia="Times New Roman" w:hAnsi="Arial" w:cs="Arial"/>
          <w:sz w:val="24"/>
          <w:szCs w:val="24"/>
          <w:lang w:eastAsia="en-GB"/>
        </w:rPr>
      </w:pPr>
    </w:p>
    <w:p w14:paraId="74E35558" w14:textId="77777777" w:rsidR="00AC0368" w:rsidRDefault="00AC0368" w:rsidP="00AF3CD6">
      <w:pPr>
        <w:spacing w:after="0" w:line="240" w:lineRule="auto"/>
        <w:jc w:val="both"/>
        <w:rPr>
          <w:rFonts w:ascii="Arial" w:eastAsia="Times New Roman" w:hAnsi="Arial" w:cs="Arial"/>
          <w:sz w:val="24"/>
          <w:szCs w:val="24"/>
          <w:lang w:eastAsia="en-GB"/>
        </w:rPr>
      </w:pPr>
    </w:p>
    <w:p w14:paraId="2995A21C" w14:textId="77777777" w:rsidR="00AC0368" w:rsidRDefault="00AC0368" w:rsidP="00AC0368">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children in KS2 participate in clubs and competitions with other schools in the authority organised by </w:t>
      </w:r>
      <w:r w:rsidRPr="000D3210">
        <w:rPr>
          <w:rFonts w:ascii="Arial" w:eastAsia="Times New Roman" w:hAnsi="Arial" w:cs="Arial"/>
          <w:b/>
          <w:bCs/>
          <w:sz w:val="24"/>
          <w:szCs w:val="24"/>
          <w:u w:val="single"/>
          <w:lang w:eastAsia="en-GB"/>
        </w:rPr>
        <w:t>The School Games</w:t>
      </w:r>
      <w:r>
        <w:rPr>
          <w:rFonts w:ascii="Arial" w:eastAsia="Times New Roman" w:hAnsi="Arial" w:cs="Arial"/>
          <w:sz w:val="24"/>
          <w:szCs w:val="24"/>
          <w:lang w:eastAsia="en-GB"/>
        </w:rPr>
        <w:t>.</w:t>
      </w:r>
    </w:p>
    <w:p w14:paraId="77AC4D85" w14:textId="0C31A1EB" w:rsidR="00200CE7" w:rsidRDefault="00200CE7" w:rsidP="00AF3CD6">
      <w:pPr>
        <w:spacing w:after="0" w:line="240" w:lineRule="auto"/>
        <w:jc w:val="both"/>
        <w:rPr>
          <w:rFonts w:ascii="Arial" w:eastAsia="Times New Roman" w:hAnsi="Arial" w:cs="Arial"/>
          <w:sz w:val="24"/>
          <w:szCs w:val="24"/>
          <w:lang w:eastAsia="en-GB"/>
        </w:rPr>
      </w:pPr>
    </w:p>
    <w:p w14:paraId="671D5CC1" w14:textId="77777777" w:rsidR="00E80760" w:rsidRDefault="00E80760" w:rsidP="00AF3CD6">
      <w:pPr>
        <w:spacing w:after="0" w:line="240" w:lineRule="auto"/>
        <w:jc w:val="both"/>
        <w:rPr>
          <w:rFonts w:ascii="Arial" w:eastAsia="Times New Roman" w:hAnsi="Arial" w:cs="Arial"/>
          <w:sz w:val="24"/>
          <w:szCs w:val="24"/>
          <w:lang w:eastAsia="en-GB"/>
        </w:rPr>
      </w:pPr>
    </w:p>
    <w:p w14:paraId="0DAA0DA4" w14:textId="77777777" w:rsidR="009E0EC4" w:rsidRDefault="00425E8F"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All classes work with the </w:t>
      </w:r>
      <w:r w:rsidRPr="0030036F">
        <w:rPr>
          <w:rFonts w:ascii="Arial" w:eastAsia="Times New Roman" w:hAnsi="Arial" w:cs="Arial"/>
          <w:b/>
          <w:bCs/>
          <w:sz w:val="24"/>
          <w:szCs w:val="24"/>
          <w:u w:val="single"/>
          <w:lang w:eastAsia="en-GB"/>
        </w:rPr>
        <w:t>Royal Ballet and Opera</w:t>
      </w:r>
      <w:r>
        <w:rPr>
          <w:rFonts w:ascii="Arial" w:eastAsia="Times New Roman" w:hAnsi="Arial" w:cs="Arial"/>
          <w:sz w:val="24"/>
          <w:szCs w:val="24"/>
          <w:lang w:eastAsia="en-GB"/>
        </w:rPr>
        <w:t xml:space="preserve">. School </w:t>
      </w:r>
      <w:r w:rsidR="0030036F">
        <w:rPr>
          <w:rFonts w:ascii="Arial" w:eastAsia="Times New Roman" w:hAnsi="Arial" w:cs="Arial"/>
          <w:sz w:val="24"/>
          <w:szCs w:val="24"/>
          <w:lang w:eastAsia="en-GB"/>
        </w:rPr>
        <w:t xml:space="preserve">organises live online workshops widening access to the arts for our children. The children receive live sessions introducing them to ballet, opera and stage design. </w:t>
      </w:r>
    </w:p>
    <w:p w14:paraId="790819FD" w14:textId="407793C1" w:rsidR="00200CE7" w:rsidRDefault="009E0EC4"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Our Year 4 cohort work closely with the Northern National Opera on their </w:t>
      </w:r>
      <w:r w:rsidRPr="009E0EC4">
        <w:rPr>
          <w:rFonts w:ascii="Arial" w:eastAsia="Times New Roman" w:hAnsi="Arial" w:cs="Arial"/>
          <w:b/>
          <w:bCs/>
          <w:sz w:val="24"/>
          <w:szCs w:val="24"/>
          <w:u w:val="single"/>
          <w:lang w:eastAsia="en-GB"/>
        </w:rPr>
        <w:t>‘</w:t>
      </w:r>
      <w:r w:rsidR="002805BD">
        <w:rPr>
          <w:rFonts w:ascii="Arial" w:eastAsia="Times New Roman" w:hAnsi="Arial" w:cs="Arial"/>
          <w:b/>
          <w:bCs/>
          <w:sz w:val="24"/>
          <w:szCs w:val="24"/>
          <w:u w:val="single"/>
          <w:lang w:eastAsia="en-GB"/>
        </w:rPr>
        <w:t>Finish</w:t>
      </w:r>
      <w:r w:rsidRPr="009E0EC4">
        <w:rPr>
          <w:rFonts w:ascii="Arial" w:eastAsia="Times New Roman" w:hAnsi="Arial" w:cs="Arial"/>
          <w:b/>
          <w:bCs/>
          <w:sz w:val="24"/>
          <w:szCs w:val="24"/>
          <w:u w:val="single"/>
          <w:lang w:eastAsia="en-GB"/>
        </w:rPr>
        <w:t xml:space="preserve"> This’ </w:t>
      </w:r>
      <w:r>
        <w:rPr>
          <w:rFonts w:ascii="Arial" w:eastAsia="Times New Roman" w:hAnsi="Arial" w:cs="Arial"/>
          <w:b/>
          <w:bCs/>
          <w:sz w:val="24"/>
          <w:szCs w:val="24"/>
          <w:u w:val="single"/>
          <w:lang w:eastAsia="en-GB"/>
        </w:rPr>
        <w:t>P</w:t>
      </w:r>
      <w:r w:rsidRPr="009E0EC4">
        <w:rPr>
          <w:rFonts w:ascii="Arial" w:eastAsia="Times New Roman" w:hAnsi="Arial" w:cs="Arial"/>
          <w:b/>
          <w:bCs/>
          <w:sz w:val="24"/>
          <w:szCs w:val="24"/>
          <w:u w:val="single"/>
          <w:lang w:eastAsia="en-GB"/>
        </w:rPr>
        <w:t>roject</w:t>
      </w:r>
      <w:r>
        <w:rPr>
          <w:rFonts w:ascii="Arial" w:eastAsia="Times New Roman" w:hAnsi="Arial" w:cs="Arial"/>
          <w:sz w:val="24"/>
          <w:szCs w:val="24"/>
          <w:lang w:eastAsia="en-GB"/>
        </w:rPr>
        <w:t xml:space="preserve"> to compose their own </w:t>
      </w:r>
      <w:r w:rsidR="002805BD">
        <w:rPr>
          <w:rFonts w:ascii="Arial" w:eastAsia="Times New Roman" w:hAnsi="Arial" w:cs="Arial"/>
          <w:sz w:val="24"/>
          <w:szCs w:val="24"/>
          <w:lang w:eastAsia="en-GB"/>
        </w:rPr>
        <w:t>ending to a specially commissioned operatic piece of music to share</w:t>
      </w:r>
      <w:r>
        <w:rPr>
          <w:rFonts w:ascii="Arial" w:eastAsia="Times New Roman" w:hAnsi="Arial" w:cs="Arial"/>
          <w:sz w:val="24"/>
          <w:szCs w:val="24"/>
          <w:lang w:eastAsia="en-GB"/>
        </w:rPr>
        <w:t xml:space="preserve"> with other schools in the North West. </w:t>
      </w:r>
    </w:p>
    <w:p w14:paraId="4FB9A8CC" w14:textId="77777777" w:rsidR="0030036F" w:rsidRPr="000D3210" w:rsidRDefault="0030036F" w:rsidP="0030036F">
      <w:pPr>
        <w:pStyle w:val="ListParagraph"/>
        <w:numPr>
          <w:ilvl w:val="0"/>
          <w:numId w:val="11"/>
        </w:numPr>
        <w:spacing w:after="0" w:line="240" w:lineRule="auto"/>
        <w:jc w:val="both"/>
        <w:rPr>
          <w:rFonts w:ascii="Arial" w:eastAsia="Times New Roman" w:hAnsi="Arial" w:cs="Arial"/>
          <w:sz w:val="24"/>
          <w:szCs w:val="24"/>
          <w:lang w:eastAsia="en-GB"/>
        </w:rPr>
      </w:pPr>
      <w:r w:rsidRPr="000D3210">
        <w:rPr>
          <w:rFonts w:ascii="Arial" w:eastAsia="Times New Roman" w:hAnsi="Arial" w:cs="Arial"/>
          <w:sz w:val="24"/>
          <w:szCs w:val="24"/>
          <w:u w:val="single"/>
          <w:lang w:eastAsia="en-GB"/>
        </w:rPr>
        <w:t>School has held the Gold Arts Mark for 6 years to date.</w:t>
      </w:r>
      <w:r w:rsidRPr="000D3210">
        <w:rPr>
          <w:rFonts w:ascii="Arial" w:eastAsia="Times New Roman" w:hAnsi="Arial" w:cs="Arial"/>
          <w:sz w:val="24"/>
          <w:szCs w:val="24"/>
          <w:lang w:eastAsia="en-GB"/>
        </w:rPr>
        <w:t xml:space="preserve"> </w:t>
      </w:r>
    </w:p>
    <w:p w14:paraId="245443CC" w14:textId="152107F6" w:rsidR="0030036F" w:rsidRDefault="0030036F" w:rsidP="00AF3CD6">
      <w:pPr>
        <w:spacing w:after="0" w:line="240" w:lineRule="auto"/>
        <w:jc w:val="both"/>
        <w:rPr>
          <w:rFonts w:ascii="Arial" w:eastAsia="Times New Roman" w:hAnsi="Arial" w:cs="Arial"/>
          <w:sz w:val="24"/>
          <w:szCs w:val="24"/>
          <w:lang w:eastAsia="en-GB"/>
        </w:rPr>
      </w:pPr>
    </w:p>
    <w:p w14:paraId="2F3B2CC7" w14:textId="77777777" w:rsidR="00E80760" w:rsidRDefault="00E80760" w:rsidP="00AF3CD6">
      <w:pPr>
        <w:spacing w:after="0" w:line="240" w:lineRule="auto"/>
        <w:jc w:val="both"/>
        <w:rPr>
          <w:rFonts w:ascii="Arial" w:eastAsia="Times New Roman" w:hAnsi="Arial" w:cs="Arial"/>
          <w:sz w:val="24"/>
          <w:szCs w:val="24"/>
          <w:lang w:eastAsia="en-GB"/>
        </w:rPr>
      </w:pPr>
    </w:p>
    <w:p w14:paraId="6FEAA8D3" w14:textId="63C02723" w:rsidR="0030036F" w:rsidRDefault="0030036F"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School has </w:t>
      </w:r>
      <w:r w:rsidR="0000296C">
        <w:rPr>
          <w:rFonts w:ascii="Arial" w:eastAsia="Times New Roman" w:hAnsi="Arial" w:cs="Arial"/>
          <w:sz w:val="24"/>
          <w:szCs w:val="24"/>
          <w:lang w:eastAsia="en-GB"/>
        </w:rPr>
        <w:t>its</w:t>
      </w:r>
      <w:r>
        <w:rPr>
          <w:rFonts w:ascii="Arial" w:eastAsia="Times New Roman" w:hAnsi="Arial" w:cs="Arial"/>
          <w:sz w:val="24"/>
          <w:szCs w:val="24"/>
          <w:lang w:eastAsia="en-GB"/>
        </w:rPr>
        <w:t xml:space="preserve"> own </w:t>
      </w:r>
      <w:r w:rsidRPr="0030036F">
        <w:rPr>
          <w:rFonts w:ascii="Arial" w:eastAsia="Times New Roman" w:hAnsi="Arial" w:cs="Arial"/>
          <w:b/>
          <w:bCs/>
          <w:sz w:val="24"/>
          <w:szCs w:val="24"/>
          <w:u w:val="single"/>
          <w:lang w:eastAsia="en-GB"/>
        </w:rPr>
        <w:t>Daily Mile</w:t>
      </w:r>
      <w:r>
        <w:rPr>
          <w:rFonts w:ascii="Arial" w:eastAsia="Times New Roman" w:hAnsi="Arial" w:cs="Arial"/>
          <w:sz w:val="24"/>
          <w:szCs w:val="24"/>
          <w:lang w:eastAsia="en-GB"/>
        </w:rPr>
        <w:t xml:space="preserve"> running track that the children use daily in their free time as well as during their weekly PE afternoon. </w:t>
      </w:r>
    </w:p>
    <w:p w14:paraId="2C923FDF" w14:textId="60FA6EFD" w:rsidR="0030036F" w:rsidRPr="0030036F" w:rsidRDefault="0030036F" w:rsidP="0030036F">
      <w:pPr>
        <w:pStyle w:val="ListParagraph"/>
        <w:numPr>
          <w:ilvl w:val="0"/>
          <w:numId w:val="11"/>
        </w:numPr>
        <w:spacing w:after="0" w:line="240" w:lineRule="auto"/>
        <w:jc w:val="both"/>
        <w:rPr>
          <w:rFonts w:ascii="Arial" w:eastAsia="Times New Roman" w:hAnsi="Arial" w:cs="Arial"/>
          <w:sz w:val="24"/>
          <w:szCs w:val="24"/>
          <w:lang w:eastAsia="en-GB"/>
        </w:rPr>
      </w:pPr>
      <w:r w:rsidRPr="000D3210">
        <w:rPr>
          <w:rFonts w:ascii="Arial" w:eastAsia="Times New Roman" w:hAnsi="Arial" w:cs="Arial"/>
          <w:sz w:val="24"/>
          <w:szCs w:val="24"/>
          <w:u w:val="single"/>
          <w:lang w:eastAsia="en-GB"/>
        </w:rPr>
        <w:t>School holds</w:t>
      </w:r>
      <w:r>
        <w:rPr>
          <w:rFonts w:ascii="Arial" w:eastAsia="Times New Roman" w:hAnsi="Arial" w:cs="Arial"/>
          <w:sz w:val="24"/>
          <w:szCs w:val="24"/>
          <w:u w:val="single"/>
          <w:lang w:eastAsia="en-GB"/>
        </w:rPr>
        <w:t xml:space="preserve"> the Gold School Mental Health Award. </w:t>
      </w:r>
    </w:p>
    <w:p w14:paraId="02770272" w14:textId="77777777" w:rsidR="0030036F" w:rsidRDefault="0030036F" w:rsidP="00AF3CD6">
      <w:pPr>
        <w:spacing w:after="0" w:line="240" w:lineRule="auto"/>
        <w:jc w:val="both"/>
        <w:rPr>
          <w:rFonts w:ascii="Arial" w:eastAsia="Times New Roman" w:hAnsi="Arial" w:cs="Arial"/>
          <w:sz w:val="24"/>
          <w:szCs w:val="24"/>
          <w:lang w:eastAsia="en-GB"/>
        </w:rPr>
      </w:pPr>
    </w:p>
    <w:p w14:paraId="340E6E01" w14:textId="77F45926" w:rsidR="00200CE7" w:rsidRDefault="00200CE7" w:rsidP="00AF3CD6">
      <w:pPr>
        <w:spacing w:after="0" w:line="240" w:lineRule="auto"/>
        <w:jc w:val="both"/>
        <w:rPr>
          <w:rFonts w:ascii="Arial" w:eastAsia="Times New Roman" w:hAnsi="Arial" w:cs="Arial"/>
          <w:sz w:val="24"/>
          <w:szCs w:val="24"/>
          <w:lang w:eastAsia="en-GB"/>
        </w:rPr>
      </w:pPr>
    </w:p>
    <w:p w14:paraId="740D025C" w14:textId="55ADE2CA" w:rsidR="0030036F" w:rsidRDefault="00BC3FF4"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We work with our local </w:t>
      </w:r>
      <w:r w:rsidRPr="00475AB4">
        <w:rPr>
          <w:rFonts w:ascii="Arial" w:eastAsia="Times New Roman" w:hAnsi="Arial" w:cs="Arial"/>
          <w:b/>
          <w:bCs/>
          <w:sz w:val="24"/>
          <w:szCs w:val="24"/>
          <w:u w:val="single"/>
          <w:lang w:eastAsia="en-GB"/>
        </w:rPr>
        <w:t>Careers Hub and Teach First</w:t>
      </w:r>
      <w:r>
        <w:rPr>
          <w:rFonts w:ascii="Arial" w:eastAsia="Times New Roman" w:hAnsi="Arial" w:cs="Arial"/>
          <w:sz w:val="24"/>
          <w:szCs w:val="24"/>
          <w:lang w:eastAsia="en-GB"/>
        </w:rPr>
        <w:t xml:space="preserve"> to introduce our children into the wor</w:t>
      </w:r>
      <w:r w:rsidR="00475AB4">
        <w:rPr>
          <w:rFonts w:ascii="Arial" w:eastAsia="Times New Roman" w:hAnsi="Arial" w:cs="Arial"/>
          <w:sz w:val="24"/>
          <w:szCs w:val="24"/>
          <w:lang w:eastAsia="en-GB"/>
        </w:rPr>
        <w:t>ld</w:t>
      </w:r>
      <w:r>
        <w:rPr>
          <w:rFonts w:ascii="Arial" w:eastAsia="Times New Roman" w:hAnsi="Arial" w:cs="Arial"/>
          <w:sz w:val="24"/>
          <w:szCs w:val="24"/>
          <w:lang w:eastAsia="en-GB"/>
        </w:rPr>
        <w:t xml:space="preserve"> of work. </w:t>
      </w:r>
      <w:r w:rsidR="00475AB4">
        <w:rPr>
          <w:rFonts w:ascii="Arial" w:eastAsia="Times New Roman" w:hAnsi="Arial" w:cs="Arial"/>
          <w:sz w:val="24"/>
          <w:szCs w:val="24"/>
          <w:lang w:eastAsia="en-GB"/>
        </w:rPr>
        <w:t xml:space="preserve">We connect with volunteers from different professions who attend school and share their </w:t>
      </w:r>
      <w:r w:rsidR="00475AB4">
        <w:rPr>
          <w:rFonts w:ascii="Arial" w:eastAsia="Times New Roman" w:hAnsi="Arial" w:cs="Arial"/>
          <w:sz w:val="24"/>
          <w:szCs w:val="24"/>
          <w:lang w:eastAsia="en-GB"/>
        </w:rPr>
        <w:lastRenderedPageBreak/>
        <w:t xml:space="preserve">experiences and pathways into work. We curate our own Careers Day with a multitude of visitors who work with all our children. </w:t>
      </w:r>
    </w:p>
    <w:p w14:paraId="74B421EE" w14:textId="105D2F8D" w:rsidR="00200CE7" w:rsidRDefault="00200CE7" w:rsidP="00AF3CD6">
      <w:pPr>
        <w:spacing w:after="0" w:line="240" w:lineRule="auto"/>
        <w:jc w:val="both"/>
        <w:rPr>
          <w:rFonts w:ascii="Arial" w:eastAsia="Times New Roman" w:hAnsi="Arial" w:cs="Arial"/>
          <w:sz w:val="24"/>
          <w:szCs w:val="24"/>
          <w:lang w:eastAsia="en-GB"/>
        </w:rPr>
      </w:pPr>
    </w:p>
    <w:p w14:paraId="61F5FB1A" w14:textId="34AF0E34" w:rsidR="00584FC9" w:rsidRDefault="00584FC9" w:rsidP="00AF3CD6">
      <w:pPr>
        <w:spacing w:after="0" w:line="240" w:lineRule="auto"/>
        <w:jc w:val="both"/>
        <w:rPr>
          <w:rFonts w:ascii="Arial" w:eastAsia="Times New Roman" w:hAnsi="Arial" w:cs="Arial"/>
          <w:sz w:val="24"/>
          <w:szCs w:val="24"/>
          <w:lang w:eastAsia="en-GB"/>
        </w:rPr>
      </w:pPr>
    </w:p>
    <w:p w14:paraId="3AC0C119" w14:textId="72183A45" w:rsidR="00584FC9" w:rsidRPr="00F70F70" w:rsidRDefault="00F70F70" w:rsidP="00AF3CD6">
      <w:pPr>
        <w:spacing w:after="0" w:line="240" w:lineRule="auto"/>
        <w:jc w:val="both"/>
        <w:rPr>
          <w:rFonts w:ascii="Arial" w:eastAsia="Times New Roman" w:hAnsi="Arial" w:cs="Arial"/>
          <w:b/>
          <w:bCs/>
          <w:sz w:val="28"/>
          <w:szCs w:val="28"/>
          <w:u w:val="single"/>
          <w:lang w:eastAsia="en-GB"/>
        </w:rPr>
      </w:pPr>
      <w:r w:rsidRPr="00F70F70">
        <w:rPr>
          <w:rFonts w:ascii="Arial" w:eastAsia="Times New Roman" w:hAnsi="Arial" w:cs="Arial"/>
          <w:b/>
          <w:bCs/>
          <w:sz w:val="28"/>
          <w:szCs w:val="28"/>
          <w:u w:val="single"/>
          <w:lang w:eastAsia="en-GB"/>
        </w:rPr>
        <w:t>How We Celebrate and Share Our Children’s ‘Love of Learning’</w:t>
      </w:r>
    </w:p>
    <w:p w14:paraId="7CCF55BC" w14:textId="77777777" w:rsid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b/>
          <w:bCs/>
          <w:color w:val="000000"/>
          <w:kern w:val="28"/>
          <w:sz w:val="24"/>
          <w:szCs w:val="24"/>
          <w:lang w:eastAsia="en-GB"/>
        </w:rPr>
      </w:pPr>
    </w:p>
    <w:p w14:paraId="4FA8917E" w14:textId="16192003" w:rsidR="00F70F70" w:rsidRP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C96448">
        <w:rPr>
          <w:rFonts w:ascii="Arial" w:eastAsiaTheme="minorEastAsia" w:hAnsi="Arial" w:cs="Arial"/>
          <w:b/>
          <w:bCs/>
          <w:color w:val="000000"/>
          <w:kern w:val="28"/>
          <w:sz w:val="24"/>
          <w:szCs w:val="24"/>
          <w:u w:val="single"/>
          <w:lang w:eastAsia="en-GB"/>
        </w:rPr>
        <w:t>It’s All About Me</w:t>
      </w:r>
      <w:r w:rsidRPr="00C96448">
        <w:rPr>
          <w:rFonts w:ascii="Arial" w:eastAsiaTheme="minorEastAsia" w:hAnsi="Arial" w:cs="Arial"/>
          <w:color w:val="000000"/>
          <w:kern w:val="28"/>
          <w:sz w:val="24"/>
          <w:szCs w:val="24"/>
          <w:u w:val="single"/>
          <w:lang w:eastAsia="en-GB"/>
        </w:rPr>
        <w:t xml:space="preserve"> (IAAMs) days are special days</w:t>
      </w:r>
      <w:r w:rsidRPr="00F70F70">
        <w:rPr>
          <w:rFonts w:ascii="Arial" w:eastAsiaTheme="minorEastAsia" w:hAnsi="Arial" w:cs="Arial"/>
          <w:color w:val="000000"/>
          <w:kern w:val="28"/>
          <w:sz w:val="24"/>
          <w:szCs w:val="24"/>
          <w:lang w:eastAsia="en-GB"/>
        </w:rPr>
        <w:t xml:space="preserve"> – </w:t>
      </w:r>
      <w:r>
        <w:rPr>
          <w:rFonts w:ascii="Arial" w:eastAsiaTheme="minorEastAsia" w:hAnsi="Arial" w:cs="Arial"/>
          <w:color w:val="000000"/>
          <w:kern w:val="28"/>
          <w:sz w:val="24"/>
          <w:szCs w:val="24"/>
          <w:lang w:eastAsia="en-GB"/>
        </w:rPr>
        <w:t>three</w:t>
      </w:r>
      <w:r w:rsidRPr="00F70F70">
        <w:rPr>
          <w:rFonts w:ascii="Arial" w:eastAsiaTheme="minorEastAsia" w:hAnsi="Arial" w:cs="Arial"/>
          <w:color w:val="000000"/>
          <w:kern w:val="28"/>
          <w:sz w:val="24"/>
          <w:szCs w:val="24"/>
          <w:lang w:eastAsia="en-GB"/>
        </w:rPr>
        <w:t xml:space="preserve"> times a year- where the children get to </w:t>
      </w:r>
      <w:r>
        <w:rPr>
          <w:rFonts w:ascii="Arial" w:eastAsiaTheme="minorEastAsia" w:hAnsi="Arial" w:cs="Arial"/>
          <w:color w:val="000000"/>
          <w:kern w:val="28"/>
          <w:sz w:val="24"/>
          <w:szCs w:val="24"/>
          <w:lang w:eastAsia="en-GB"/>
        </w:rPr>
        <w:t>talk</w:t>
      </w:r>
      <w:r w:rsidRPr="00F70F70">
        <w:rPr>
          <w:rFonts w:ascii="Arial" w:eastAsiaTheme="minorEastAsia" w:hAnsi="Arial" w:cs="Arial"/>
          <w:color w:val="000000"/>
          <w:kern w:val="28"/>
          <w:sz w:val="24"/>
          <w:szCs w:val="24"/>
          <w:lang w:eastAsia="en-GB"/>
        </w:rPr>
        <w:t xml:space="preserve"> with their class teacher privately about </w:t>
      </w:r>
      <w:r>
        <w:rPr>
          <w:rFonts w:ascii="Arial" w:eastAsiaTheme="minorEastAsia" w:hAnsi="Arial" w:cs="Arial"/>
          <w:color w:val="000000"/>
          <w:kern w:val="28"/>
          <w:sz w:val="24"/>
          <w:szCs w:val="24"/>
          <w:lang w:eastAsia="en-GB"/>
        </w:rPr>
        <w:t>what they are really proud of themselves for</w:t>
      </w:r>
      <w:r w:rsidR="00560167">
        <w:rPr>
          <w:rFonts w:ascii="Arial" w:eastAsiaTheme="minorEastAsia" w:hAnsi="Arial" w:cs="Arial"/>
          <w:color w:val="000000"/>
          <w:kern w:val="28"/>
          <w:sz w:val="24"/>
          <w:szCs w:val="24"/>
          <w:lang w:eastAsia="en-GB"/>
        </w:rPr>
        <w:t>. We celebrate their uniqueness not just the academic: the children share</w:t>
      </w:r>
      <w:r>
        <w:rPr>
          <w:rFonts w:ascii="Arial" w:eastAsiaTheme="minorEastAsia" w:hAnsi="Arial" w:cs="Arial"/>
          <w:color w:val="000000"/>
          <w:kern w:val="28"/>
          <w:sz w:val="24"/>
          <w:szCs w:val="24"/>
          <w:lang w:eastAsia="en-GB"/>
        </w:rPr>
        <w:t xml:space="preserve"> </w:t>
      </w:r>
      <w:r w:rsidRPr="00F70F70">
        <w:rPr>
          <w:rFonts w:ascii="Arial" w:eastAsiaTheme="minorEastAsia" w:hAnsi="Arial" w:cs="Arial"/>
          <w:color w:val="000000"/>
          <w:kern w:val="28"/>
          <w:sz w:val="24"/>
          <w:szCs w:val="24"/>
          <w:lang w:eastAsia="en-GB"/>
        </w:rPr>
        <w:t>everything that they</w:t>
      </w:r>
      <w:r>
        <w:rPr>
          <w:rFonts w:ascii="Arial" w:eastAsiaTheme="minorEastAsia" w:hAnsi="Arial" w:cs="Arial"/>
          <w:color w:val="000000"/>
          <w:kern w:val="28"/>
          <w:sz w:val="24"/>
          <w:szCs w:val="24"/>
          <w:lang w:eastAsia="en-GB"/>
        </w:rPr>
        <w:t xml:space="preserve"> love learning about, and how they are doing in their personalised approach to learning</w:t>
      </w:r>
      <w:r w:rsidRPr="00F70F70">
        <w:rPr>
          <w:rFonts w:ascii="Arial" w:eastAsiaTheme="minorEastAsia" w:hAnsi="Arial" w:cs="Arial"/>
          <w:color w:val="000000"/>
          <w:kern w:val="28"/>
          <w:sz w:val="24"/>
          <w:szCs w:val="24"/>
          <w:lang w:eastAsia="en-GB"/>
        </w:rPr>
        <w:t xml:space="preserve"> in school. This allows the children to share their </w:t>
      </w:r>
      <w:r>
        <w:rPr>
          <w:rFonts w:ascii="Arial" w:eastAsiaTheme="minorEastAsia" w:hAnsi="Arial" w:cs="Arial"/>
          <w:color w:val="000000"/>
          <w:kern w:val="28"/>
          <w:sz w:val="24"/>
          <w:szCs w:val="24"/>
          <w:lang w:eastAsia="en-GB"/>
        </w:rPr>
        <w:t>interests, their passion for</w:t>
      </w:r>
      <w:r w:rsidRPr="00F70F70">
        <w:rPr>
          <w:rFonts w:ascii="Arial" w:eastAsiaTheme="minorEastAsia" w:hAnsi="Arial" w:cs="Arial"/>
          <w:color w:val="000000"/>
          <w:kern w:val="28"/>
          <w:sz w:val="24"/>
          <w:szCs w:val="24"/>
          <w:lang w:eastAsia="en-GB"/>
        </w:rPr>
        <w:t xml:space="preserve"> particular </w:t>
      </w:r>
      <w:r>
        <w:rPr>
          <w:rFonts w:ascii="Arial" w:eastAsiaTheme="minorEastAsia" w:hAnsi="Arial" w:cs="Arial"/>
          <w:color w:val="000000"/>
          <w:kern w:val="28"/>
          <w:sz w:val="24"/>
          <w:szCs w:val="24"/>
          <w:lang w:eastAsia="en-GB"/>
        </w:rPr>
        <w:t>strands of enrichment</w:t>
      </w:r>
      <w:r w:rsidRPr="00F70F70">
        <w:rPr>
          <w:rFonts w:ascii="Arial" w:eastAsiaTheme="minorEastAsia" w:hAnsi="Arial" w:cs="Arial"/>
          <w:color w:val="000000"/>
          <w:kern w:val="28"/>
          <w:sz w:val="24"/>
          <w:szCs w:val="24"/>
          <w:lang w:eastAsia="en-GB"/>
        </w:rPr>
        <w:t>, showcasing their determination</w:t>
      </w:r>
      <w:r>
        <w:rPr>
          <w:rFonts w:ascii="Arial" w:eastAsiaTheme="minorEastAsia" w:hAnsi="Arial" w:cs="Arial"/>
          <w:color w:val="000000"/>
          <w:kern w:val="28"/>
          <w:sz w:val="24"/>
          <w:szCs w:val="24"/>
          <w:lang w:eastAsia="en-GB"/>
        </w:rPr>
        <w:t xml:space="preserve"> and aspirations</w:t>
      </w:r>
      <w:r w:rsidRPr="00F70F70">
        <w:rPr>
          <w:rFonts w:ascii="Arial" w:eastAsiaTheme="minorEastAsia" w:hAnsi="Arial" w:cs="Arial"/>
          <w:color w:val="000000"/>
          <w:kern w:val="28"/>
          <w:sz w:val="24"/>
          <w:szCs w:val="24"/>
          <w:lang w:eastAsia="en-GB"/>
        </w:rPr>
        <w:t>.</w:t>
      </w:r>
    </w:p>
    <w:p w14:paraId="10E26146" w14:textId="2664BDEC" w:rsidR="00F70F70" w:rsidRP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F70F70">
        <w:rPr>
          <w:rFonts w:ascii="Arial" w:eastAsiaTheme="minorEastAsia" w:hAnsi="Arial" w:cs="Arial"/>
          <w:color w:val="000000"/>
          <w:kern w:val="28"/>
          <w:sz w:val="24"/>
          <w:szCs w:val="24"/>
          <w:lang w:eastAsia="en-GB"/>
        </w:rPr>
        <w:t xml:space="preserve">The children get dedicated time to review </w:t>
      </w:r>
      <w:r w:rsidR="00560167">
        <w:rPr>
          <w:rFonts w:ascii="Arial" w:eastAsiaTheme="minorEastAsia" w:hAnsi="Arial" w:cs="Arial"/>
          <w:color w:val="000000"/>
          <w:kern w:val="28"/>
          <w:sz w:val="24"/>
          <w:szCs w:val="24"/>
          <w:lang w:eastAsia="en-GB"/>
        </w:rPr>
        <w:t xml:space="preserve">their </w:t>
      </w:r>
      <w:r w:rsidR="00FE3F5F">
        <w:rPr>
          <w:rFonts w:ascii="Arial" w:eastAsiaTheme="minorEastAsia" w:hAnsi="Arial" w:cs="Arial"/>
          <w:color w:val="000000"/>
          <w:kern w:val="28"/>
          <w:sz w:val="24"/>
          <w:szCs w:val="24"/>
          <w:lang w:eastAsia="en-GB"/>
        </w:rPr>
        <w:t>‘</w:t>
      </w:r>
      <w:r w:rsidR="00560167">
        <w:rPr>
          <w:rFonts w:ascii="Arial" w:eastAsiaTheme="minorEastAsia" w:hAnsi="Arial" w:cs="Arial"/>
          <w:color w:val="000000"/>
          <w:kern w:val="28"/>
          <w:sz w:val="24"/>
          <w:szCs w:val="24"/>
          <w:lang w:eastAsia="en-GB"/>
        </w:rPr>
        <w:t>Celebration Books</w:t>
      </w:r>
      <w:r w:rsidR="00FE3F5F">
        <w:rPr>
          <w:rFonts w:ascii="Arial" w:eastAsiaTheme="minorEastAsia" w:hAnsi="Arial" w:cs="Arial"/>
          <w:color w:val="000000"/>
          <w:kern w:val="28"/>
          <w:sz w:val="24"/>
          <w:szCs w:val="24"/>
          <w:lang w:eastAsia="en-GB"/>
        </w:rPr>
        <w:t>’</w:t>
      </w:r>
      <w:r w:rsidR="00560167">
        <w:rPr>
          <w:rFonts w:ascii="Arial" w:eastAsiaTheme="minorEastAsia" w:hAnsi="Arial" w:cs="Arial"/>
          <w:color w:val="000000"/>
          <w:kern w:val="28"/>
          <w:sz w:val="24"/>
          <w:szCs w:val="24"/>
          <w:lang w:eastAsia="en-GB"/>
        </w:rPr>
        <w:t xml:space="preserve">, art folios, </w:t>
      </w:r>
      <w:r w:rsidR="00560167" w:rsidRPr="00F70F70">
        <w:rPr>
          <w:rFonts w:ascii="Arial" w:eastAsiaTheme="minorEastAsia" w:hAnsi="Arial" w:cs="Arial"/>
          <w:color w:val="000000"/>
          <w:kern w:val="28"/>
          <w:sz w:val="24"/>
          <w:szCs w:val="24"/>
          <w:lang w:eastAsia="en-GB"/>
        </w:rPr>
        <w:t xml:space="preserve">all of their </w:t>
      </w:r>
      <w:r w:rsidRPr="00F70F70">
        <w:rPr>
          <w:rFonts w:ascii="Arial" w:eastAsiaTheme="minorEastAsia" w:hAnsi="Arial" w:cs="Arial"/>
          <w:color w:val="000000"/>
          <w:kern w:val="28"/>
          <w:sz w:val="24"/>
          <w:szCs w:val="24"/>
          <w:lang w:eastAsia="en-GB"/>
        </w:rPr>
        <w:t>exercise books in preparation for their ‘It’s All About Me’ c</w:t>
      </w:r>
      <w:r w:rsidR="00560167">
        <w:rPr>
          <w:rFonts w:ascii="Arial" w:eastAsiaTheme="minorEastAsia" w:hAnsi="Arial" w:cs="Arial"/>
          <w:color w:val="000000"/>
          <w:kern w:val="28"/>
          <w:sz w:val="24"/>
          <w:szCs w:val="24"/>
          <w:lang w:eastAsia="en-GB"/>
        </w:rPr>
        <w:t>onversations</w:t>
      </w:r>
      <w:r w:rsidRPr="00F70F70">
        <w:rPr>
          <w:rFonts w:ascii="Arial" w:eastAsiaTheme="minorEastAsia" w:hAnsi="Arial" w:cs="Arial"/>
          <w:color w:val="000000"/>
          <w:kern w:val="28"/>
          <w:sz w:val="24"/>
          <w:szCs w:val="24"/>
          <w:lang w:eastAsia="en-GB"/>
        </w:rPr>
        <w:t>. The</w:t>
      </w:r>
      <w:r w:rsidR="009B16BC">
        <w:rPr>
          <w:rFonts w:ascii="Arial" w:eastAsiaTheme="minorEastAsia" w:hAnsi="Arial" w:cs="Arial"/>
          <w:color w:val="000000"/>
          <w:kern w:val="28"/>
          <w:sz w:val="24"/>
          <w:szCs w:val="24"/>
          <w:lang w:eastAsia="en-GB"/>
        </w:rPr>
        <w:t xml:space="preserve"> children</w:t>
      </w:r>
      <w:r w:rsidRPr="00F70F70">
        <w:rPr>
          <w:rFonts w:ascii="Arial" w:eastAsiaTheme="minorEastAsia" w:hAnsi="Arial" w:cs="Arial"/>
          <w:color w:val="000000"/>
          <w:kern w:val="28"/>
          <w:sz w:val="24"/>
          <w:szCs w:val="24"/>
          <w:lang w:eastAsia="en-GB"/>
        </w:rPr>
        <w:t xml:space="preserve"> choose special </w:t>
      </w:r>
      <w:r w:rsidR="009B16BC">
        <w:rPr>
          <w:rFonts w:ascii="Arial" w:eastAsiaTheme="minorEastAsia" w:hAnsi="Arial" w:cs="Arial"/>
          <w:color w:val="000000"/>
          <w:kern w:val="28"/>
          <w:sz w:val="24"/>
          <w:szCs w:val="24"/>
          <w:lang w:eastAsia="en-GB"/>
        </w:rPr>
        <w:t xml:space="preserve">events, school experiences, </w:t>
      </w:r>
      <w:r w:rsidRPr="00F70F70">
        <w:rPr>
          <w:rFonts w:ascii="Arial" w:eastAsiaTheme="minorEastAsia" w:hAnsi="Arial" w:cs="Arial"/>
          <w:color w:val="000000"/>
          <w:kern w:val="28"/>
          <w:sz w:val="24"/>
          <w:szCs w:val="24"/>
          <w:lang w:eastAsia="en-GB"/>
        </w:rPr>
        <w:t>pieces of work to talk about from their books that they’re proud of</w:t>
      </w:r>
      <w:r w:rsidR="009B16BC">
        <w:rPr>
          <w:rFonts w:ascii="Arial" w:eastAsiaTheme="minorEastAsia" w:hAnsi="Arial" w:cs="Arial"/>
          <w:color w:val="000000"/>
          <w:kern w:val="28"/>
          <w:sz w:val="24"/>
          <w:szCs w:val="24"/>
          <w:lang w:eastAsia="en-GB"/>
        </w:rPr>
        <w:t>,</w:t>
      </w:r>
      <w:r w:rsidRPr="00F70F70">
        <w:rPr>
          <w:rFonts w:ascii="Arial" w:eastAsiaTheme="minorEastAsia" w:hAnsi="Arial" w:cs="Arial"/>
          <w:color w:val="000000"/>
          <w:kern w:val="28"/>
          <w:sz w:val="24"/>
          <w:szCs w:val="24"/>
          <w:lang w:eastAsia="en-GB"/>
        </w:rPr>
        <w:t xml:space="preserve"> and say why they make them smile.</w:t>
      </w:r>
    </w:p>
    <w:p w14:paraId="57BA6D61" w14:textId="4C0050BC" w:rsidR="00F70F70" w:rsidRP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F70F70">
        <w:rPr>
          <w:rFonts w:ascii="Arial" w:eastAsiaTheme="minorEastAsia" w:hAnsi="Arial" w:cs="Arial"/>
          <w:color w:val="000000"/>
          <w:kern w:val="28"/>
          <w:sz w:val="24"/>
          <w:szCs w:val="24"/>
          <w:lang w:eastAsia="en-GB"/>
        </w:rPr>
        <w:t>The class teacher discuss</w:t>
      </w:r>
      <w:r w:rsidR="009B16BC">
        <w:rPr>
          <w:rFonts w:ascii="Arial" w:eastAsiaTheme="minorEastAsia" w:hAnsi="Arial" w:cs="Arial"/>
          <w:color w:val="000000"/>
          <w:kern w:val="28"/>
          <w:sz w:val="24"/>
          <w:szCs w:val="24"/>
          <w:lang w:eastAsia="en-GB"/>
        </w:rPr>
        <w:t>’</w:t>
      </w:r>
      <w:r w:rsidRPr="00F70F70">
        <w:rPr>
          <w:rFonts w:ascii="Arial" w:eastAsiaTheme="minorEastAsia" w:hAnsi="Arial" w:cs="Arial"/>
          <w:color w:val="000000"/>
          <w:kern w:val="28"/>
          <w:sz w:val="24"/>
          <w:szCs w:val="24"/>
          <w:lang w:eastAsia="en-GB"/>
        </w:rPr>
        <w:t xml:space="preserve"> with the child how well they are progressing in each subject using their personalised target booklets showing they’re achievements so far in the year, and set</w:t>
      </w:r>
      <w:r w:rsidR="009B16BC">
        <w:rPr>
          <w:rFonts w:ascii="Arial" w:eastAsiaTheme="minorEastAsia" w:hAnsi="Arial" w:cs="Arial"/>
          <w:color w:val="000000"/>
          <w:kern w:val="28"/>
          <w:sz w:val="24"/>
          <w:szCs w:val="24"/>
          <w:lang w:eastAsia="en-GB"/>
        </w:rPr>
        <w:t>s</w:t>
      </w:r>
      <w:r w:rsidRPr="00F70F70">
        <w:rPr>
          <w:rFonts w:ascii="Arial" w:eastAsiaTheme="minorEastAsia" w:hAnsi="Arial" w:cs="Arial"/>
          <w:color w:val="000000"/>
          <w:kern w:val="28"/>
          <w:sz w:val="24"/>
          <w:szCs w:val="24"/>
          <w:lang w:eastAsia="en-GB"/>
        </w:rPr>
        <w:t xml:space="preserve"> them clear targets for the next term.</w:t>
      </w:r>
    </w:p>
    <w:p w14:paraId="09084A6D" w14:textId="77777777" w:rsidR="00C96448"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F70F70">
        <w:rPr>
          <w:rFonts w:ascii="Arial" w:eastAsiaTheme="minorEastAsia" w:hAnsi="Arial" w:cs="Arial"/>
          <w:color w:val="000000"/>
          <w:kern w:val="28"/>
          <w:sz w:val="24"/>
          <w:szCs w:val="24"/>
          <w:lang w:eastAsia="en-GB"/>
        </w:rPr>
        <w:t>The child’s teacher will share top tips as well that will help them to become even more brilliant than they already are!</w:t>
      </w:r>
    </w:p>
    <w:p w14:paraId="524B02D2" w14:textId="29A61C65" w:rsidR="00F70F70" w:rsidRP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F70F70">
        <w:rPr>
          <w:rFonts w:ascii="Arial" w:eastAsiaTheme="minorEastAsia" w:hAnsi="Arial" w:cs="Arial"/>
          <w:color w:val="000000"/>
          <w:kern w:val="28"/>
          <w:sz w:val="24"/>
          <w:szCs w:val="24"/>
          <w:lang w:eastAsia="en-GB"/>
        </w:rPr>
        <w:t>The children’s personalised targets are highlighted in yellow in real time by the teachers, showing the child’s progression through their age-related expectations for each subject. These targets are shared with home each half term in your home school reading diaries. The children have ownership of their target booklets and review daily all the    wonderful things they’ve yet to learn about during the year.</w:t>
      </w:r>
    </w:p>
    <w:p w14:paraId="22B80EFA" w14:textId="77777777" w:rsidR="00F70F70" w:rsidRPr="00F70F70" w:rsidRDefault="00F70F70" w:rsidP="00F70F70">
      <w:pPr>
        <w:widowControl w:val="0"/>
        <w:overflowPunct w:val="0"/>
        <w:autoSpaceDE w:val="0"/>
        <w:autoSpaceDN w:val="0"/>
        <w:adjustRightInd w:val="0"/>
        <w:spacing w:after="120" w:line="285" w:lineRule="auto"/>
        <w:jc w:val="both"/>
        <w:rPr>
          <w:rFonts w:ascii="Arial" w:eastAsiaTheme="minorEastAsia" w:hAnsi="Arial" w:cs="Arial"/>
          <w:color w:val="000000"/>
          <w:kern w:val="28"/>
          <w:sz w:val="24"/>
          <w:szCs w:val="24"/>
          <w:lang w:eastAsia="en-GB"/>
        </w:rPr>
      </w:pPr>
      <w:r w:rsidRPr="00F70F70">
        <w:rPr>
          <w:rFonts w:ascii="Arial" w:eastAsiaTheme="minorEastAsia" w:hAnsi="Arial" w:cs="Arial"/>
          <w:color w:val="000000"/>
          <w:kern w:val="28"/>
          <w:sz w:val="24"/>
          <w:szCs w:val="24"/>
          <w:lang w:eastAsia="en-GB"/>
        </w:rPr>
        <w:t>Taking the time to choose their favourite pieces of work is one of the most rewarding experiences for everyone involved. Thinking about why their work has made them so proud and so happy allows the children to reflect on their own development before their conversations with their teacher.</w:t>
      </w:r>
    </w:p>
    <w:p w14:paraId="56E96167" w14:textId="524A9A7D" w:rsidR="00584FC9" w:rsidRDefault="00584FC9" w:rsidP="00AF3CD6">
      <w:pPr>
        <w:spacing w:after="0" w:line="240" w:lineRule="auto"/>
        <w:jc w:val="both"/>
        <w:rPr>
          <w:rFonts w:ascii="Arial" w:eastAsia="Times New Roman" w:hAnsi="Arial" w:cs="Arial"/>
          <w:sz w:val="24"/>
          <w:szCs w:val="24"/>
          <w:lang w:eastAsia="en-GB"/>
        </w:rPr>
      </w:pPr>
    </w:p>
    <w:p w14:paraId="131580BC" w14:textId="5B906B34" w:rsidR="00584FC9" w:rsidRDefault="00515CAC" w:rsidP="00AF3CD6">
      <w:pPr>
        <w:spacing w:after="0" w:line="240" w:lineRule="auto"/>
        <w:jc w:val="both"/>
        <w:rPr>
          <w:rFonts w:ascii="Arial" w:eastAsia="Times New Roman" w:hAnsi="Arial" w:cs="Arial"/>
          <w:b/>
          <w:bCs/>
          <w:sz w:val="28"/>
          <w:szCs w:val="28"/>
          <w:u w:val="single"/>
          <w:lang w:eastAsia="en-GB"/>
        </w:rPr>
      </w:pPr>
      <w:r w:rsidRPr="00515CAC">
        <w:rPr>
          <w:rFonts w:ascii="Arial" w:eastAsia="Times New Roman" w:hAnsi="Arial" w:cs="Arial"/>
          <w:b/>
          <w:bCs/>
          <w:sz w:val="28"/>
          <w:szCs w:val="28"/>
          <w:u w:val="single"/>
          <w:lang w:eastAsia="en-GB"/>
        </w:rPr>
        <w:t>Aspiration: Roles and Responsibilities for the Children in School</w:t>
      </w:r>
    </w:p>
    <w:p w14:paraId="4E6D9BB5" w14:textId="77777777" w:rsidR="0000296C" w:rsidRPr="00515CAC" w:rsidRDefault="0000296C" w:rsidP="00AF3CD6">
      <w:pPr>
        <w:spacing w:after="0" w:line="240" w:lineRule="auto"/>
        <w:jc w:val="both"/>
        <w:rPr>
          <w:rFonts w:ascii="Arial" w:eastAsia="Times New Roman" w:hAnsi="Arial" w:cs="Arial"/>
          <w:b/>
          <w:bCs/>
          <w:sz w:val="28"/>
          <w:szCs w:val="28"/>
          <w:u w:val="single"/>
          <w:lang w:eastAsia="en-GB"/>
        </w:rPr>
      </w:pPr>
    </w:p>
    <w:p w14:paraId="6775B493" w14:textId="77777777" w:rsidR="003E1F5E" w:rsidRDefault="00C35968"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Every child has the opportunity to hold one of the class roles to support their peers and foster feelings of </w:t>
      </w:r>
      <w:r w:rsidR="003E1F5E">
        <w:rPr>
          <w:rFonts w:ascii="Arial" w:eastAsia="Times New Roman" w:hAnsi="Arial" w:cs="Arial"/>
          <w:sz w:val="24"/>
          <w:szCs w:val="24"/>
          <w:lang w:eastAsia="en-GB"/>
        </w:rPr>
        <w:t>belonging. The children learn about the responsibilities for the role they have applied for spanning the duration of the academic year.</w:t>
      </w:r>
    </w:p>
    <w:p w14:paraId="16DFAEDD" w14:textId="77777777" w:rsidR="003E1F5E" w:rsidRDefault="003E1F5E" w:rsidP="00AF3CD6">
      <w:pPr>
        <w:spacing w:after="0" w:line="240" w:lineRule="auto"/>
        <w:jc w:val="both"/>
        <w:rPr>
          <w:rFonts w:ascii="Arial" w:eastAsia="Times New Roman" w:hAnsi="Arial" w:cs="Arial"/>
          <w:sz w:val="24"/>
          <w:szCs w:val="24"/>
          <w:lang w:eastAsia="en-GB"/>
        </w:rPr>
      </w:pPr>
    </w:p>
    <w:p w14:paraId="774796FA" w14:textId="3AB9C637" w:rsidR="00515CAC" w:rsidRDefault="003E1F5E" w:rsidP="00AF3CD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Class Leaders learn a variety of skills as part of their role: how to communicate effectively with others, public speaking, how to foster respect and levels of engagement, how to work collaboratively and as a team, how to solve problems and evaluate their impact, ultimately improving their confidence and own self-esteem. </w:t>
      </w:r>
    </w:p>
    <w:p w14:paraId="656801A2" w14:textId="74186C97" w:rsidR="00584FC9" w:rsidRDefault="00584FC9" w:rsidP="00AF3CD6">
      <w:pPr>
        <w:spacing w:after="0" w:line="240" w:lineRule="auto"/>
        <w:jc w:val="both"/>
        <w:rPr>
          <w:rFonts w:ascii="Arial" w:eastAsia="Times New Roman" w:hAnsi="Arial" w:cs="Arial"/>
          <w:sz w:val="24"/>
          <w:szCs w:val="24"/>
          <w:lang w:eastAsia="en-GB"/>
        </w:rPr>
      </w:pPr>
    </w:p>
    <w:tbl>
      <w:tblPr>
        <w:tblStyle w:val="TableGrid"/>
        <w:tblW w:w="0" w:type="auto"/>
        <w:jc w:val="center"/>
        <w:tblLook w:val="04A0" w:firstRow="1" w:lastRow="0" w:firstColumn="1" w:lastColumn="0" w:noHBand="0" w:noVBand="1"/>
      </w:tblPr>
      <w:tblGrid>
        <w:gridCol w:w="2147"/>
        <w:gridCol w:w="1193"/>
        <w:gridCol w:w="1193"/>
        <w:gridCol w:w="1193"/>
        <w:gridCol w:w="1193"/>
        <w:gridCol w:w="1193"/>
        <w:gridCol w:w="1193"/>
      </w:tblGrid>
      <w:tr w:rsidR="00515CAC" w14:paraId="42BEBE95" w14:textId="77777777" w:rsidTr="002C5240">
        <w:trPr>
          <w:jc w:val="center"/>
        </w:trPr>
        <w:tc>
          <w:tcPr>
            <w:tcW w:w="2147" w:type="dxa"/>
            <w:vMerge w:val="restart"/>
            <w:shd w:val="clear" w:color="auto" w:fill="D9D9D9" w:themeFill="background1" w:themeFillShade="D9"/>
          </w:tcPr>
          <w:p w14:paraId="15A109A0" w14:textId="60C1472A"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Role &amp; Responsibility</w:t>
            </w:r>
          </w:p>
        </w:tc>
        <w:tc>
          <w:tcPr>
            <w:tcW w:w="7158" w:type="dxa"/>
            <w:gridSpan w:val="6"/>
            <w:shd w:val="clear" w:color="auto" w:fill="D9D9D9" w:themeFill="background1" w:themeFillShade="D9"/>
          </w:tcPr>
          <w:p w14:paraId="4CC1D2BF" w14:textId="5AD4F39C"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Year Groups</w:t>
            </w:r>
          </w:p>
        </w:tc>
      </w:tr>
      <w:tr w:rsidR="00515CAC" w14:paraId="78BF01C8" w14:textId="77777777" w:rsidTr="002C5240">
        <w:trPr>
          <w:jc w:val="center"/>
        </w:trPr>
        <w:tc>
          <w:tcPr>
            <w:tcW w:w="2147" w:type="dxa"/>
            <w:vMerge/>
          </w:tcPr>
          <w:p w14:paraId="5297D166"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D9D9D9" w:themeFill="background1" w:themeFillShade="D9"/>
          </w:tcPr>
          <w:p w14:paraId="2549184A" w14:textId="56100AF5"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1</w:t>
            </w:r>
          </w:p>
        </w:tc>
        <w:tc>
          <w:tcPr>
            <w:tcW w:w="1193" w:type="dxa"/>
            <w:shd w:val="clear" w:color="auto" w:fill="D9D9D9" w:themeFill="background1" w:themeFillShade="D9"/>
          </w:tcPr>
          <w:p w14:paraId="00358762" w14:textId="40813265"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2</w:t>
            </w:r>
          </w:p>
        </w:tc>
        <w:tc>
          <w:tcPr>
            <w:tcW w:w="1193" w:type="dxa"/>
            <w:shd w:val="clear" w:color="auto" w:fill="D9D9D9" w:themeFill="background1" w:themeFillShade="D9"/>
          </w:tcPr>
          <w:p w14:paraId="20976C6E" w14:textId="37771AEB"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3</w:t>
            </w:r>
          </w:p>
        </w:tc>
        <w:tc>
          <w:tcPr>
            <w:tcW w:w="1193" w:type="dxa"/>
            <w:shd w:val="clear" w:color="auto" w:fill="D9D9D9" w:themeFill="background1" w:themeFillShade="D9"/>
          </w:tcPr>
          <w:p w14:paraId="6C2789C8" w14:textId="6F50751F"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4</w:t>
            </w:r>
          </w:p>
        </w:tc>
        <w:tc>
          <w:tcPr>
            <w:tcW w:w="1193" w:type="dxa"/>
            <w:shd w:val="clear" w:color="auto" w:fill="D9D9D9" w:themeFill="background1" w:themeFillShade="D9"/>
          </w:tcPr>
          <w:p w14:paraId="43DDB35E" w14:textId="7CAA1899"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5</w:t>
            </w:r>
          </w:p>
        </w:tc>
        <w:tc>
          <w:tcPr>
            <w:tcW w:w="1193" w:type="dxa"/>
            <w:shd w:val="clear" w:color="auto" w:fill="D9D9D9" w:themeFill="background1" w:themeFillShade="D9"/>
          </w:tcPr>
          <w:p w14:paraId="2B3704C7" w14:textId="247EACFB" w:rsidR="00515CAC" w:rsidRPr="00515CAC" w:rsidRDefault="00515CAC" w:rsidP="00515CAC">
            <w:pPr>
              <w:jc w:val="center"/>
              <w:rPr>
                <w:rFonts w:ascii="Arial" w:eastAsia="Times New Roman" w:hAnsi="Arial" w:cs="Arial"/>
                <w:b/>
                <w:bCs/>
                <w:sz w:val="24"/>
                <w:szCs w:val="24"/>
                <w:lang w:eastAsia="en-GB"/>
              </w:rPr>
            </w:pPr>
            <w:r w:rsidRPr="00515CAC">
              <w:rPr>
                <w:rFonts w:ascii="Arial" w:eastAsia="Times New Roman" w:hAnsi="Arial" w:cs="Arial"/>
                <w:b/>
                <w:bCs/>
                <w:sz w:val="24"/>
                <w:szCs w:val="24"/>
                <w:lang w:eastAsia="en-GB"/>
              </w:rPr>
              <w:t>6</w:t>
            </w:r>
          </w:p>
        </w:tc>
      </w:tr>
      <w:tr w:rsidR="003F667F" w14:paraId="6DB36E34" w14:textId="77777777" w:rsidTr="002C5240">
        <w:trPr>
          <w:jc w:val="center"/>
        </w:trPr>
        <w:tc>
          <w:tcPr>
            <w:tcW w:w="2147" w:type="dxa"/>
          </w:tcPr>
          <w:p w14:paraId="7D7D061E" w14:textId="77777777" w:rsidR="003F667F"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School Council</w:t>
            </w:r>
          </w:p>
          <w:p w14:paraId="69C82404" w14:textId="3DAEFF18" w:rsidR="00651D93" w:rsidRDefault="00651D93" w:rsidP="00515CAC">
            <w:pPr>
              <w:jc w:val="center"/>
              <w:rPr>
                <w:rFonts w:ascii="Arial" w:eastAsia="Times New Roman" w:hAnsi="Arial" w:cs="Arial"/>
                <w:sz w:val="24"/>
                <w:szCs w:val="24"/>
                <w:lang w:eastAsia="en-GB"/>
              </w:rPr>
            </w:pPr>
          </w:p>
        </w:tc>
        <w:tc>
          <w:tcPr>
            <w:tcW w:w="1193" w:type="dxa"/>
            <w:shd w:val="clear" w:color="auto" w:fill="C5E0B3" w:themeFill="accent6" w:themeFillTint="66"/>
          </w:tcPr>
          <w:p w14:paraId="3E1AA62A"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1F6564A3"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0FD290B8"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1C068B9B"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42268BF4"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BD3F6E4" w14:textId="77777777" w:rsidR="003F667F" w:rsidRDefault="003F667F" w:rsidP="00AF3CD6">
            <w:pPr>
              <w:jc w:val="both"/>
              <w:rPr>
                <w:rFonts w:ascii="Arial" w:eastAsia="Times New Roman" w:hAnsi="Arial" w:cs="Arial"/>
                <w:sz w:val="24"/>
                <w:szCs w:val="24"/>
                <w:lang w:eastAsia="en-GB"/>
              </w:rPr>
            </w:pPr>
          </w:p>
        </w:tc>
      </w:tr>
      <w:tr w:rsidR="00515CAC" w14:paraId="5B4CBDB6" w14:textId="77777777" w:rsidTr="002C5240">
        <w:trPr>
          <w:jc w:val="center"/>
        </w:trPr>
        <w:tc>
          <w:tcPr>
            <w:tcW w:w="2147" w:type="dxa"/>
          </w:tcPr>
          <w:p w14:paraId="59FCD7AC" w14:textId="77777777" w:rsidR="00515CAC" w:rsidRDefault="00515CAC"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Class Librarian</w:t>
            </w:r>
          </w:p>
          <w:p w14:paraId="52B45E66" w14:textId="4060BB43" w:rsidR="00651D93" w:rsidRDefault="00651D93" w:rsidP="00515CAC">
            <w:pPr>
              <w:jc w:val="center"/>
              <w:rPr>
                <w:rFonts w:ascii="Arial" w:eastAsia="Times New Roman" w:hAnsi="Arial" w:cs="Arial"/>
                <w:sz w:val="24"/>
                <w:szCs w:val="24"/>
                <w:lang w:eastAsia="en-GB"/>
              </w:rPr>
            </w:pPr>
          </w:p>
        </w:tc>
        <w:tc>
          <w:tcPr>
            <w:tcW w:w="1193" w:type="dxa"/>
            <w:shd w:val="clear" w:color="auto" w:fill="C5E0B3" w:themeFill="accent6" w:themeFillTint="66"/>
          </w:tcPr>
          <w:p w14:paraId="6C965BEC"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F516A03"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15CE9E7"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74862393"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90FA461"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4821FF52" w14:textId="77777777" w:rsidR="00515CAC" w:rsidRDefault="00515CAC" w:rsidP="00AF3CD6">
            <w:pPr>
              <w:jc w:val="both"/>
              <w:rPr>
                <w:rFonts w:ascii="Arial" w:eastAsia="Times New Roman" w:hAnsi="Arial" w:cs="Arial"/>
                <w:sz w:val="24"/>
                <w:szCs w:val="24"/>
                <w:lang w:eastAsia="en-GB"/>
              </w:rPr>
            </w:pPr>
          </w:p>
        </w:tc>
      </w:tr>
      <w:tr w:rsidR="00515CAC" w14:paraId="5AB5C41F" w14:textId="77777777" w:rsidTr="002C5240">
        <w:trPr>
          <w:jc w:val="center"/>
        </w:trPr>
        <w:tc>
          <w:tcPr>
            <w:tcW w:w="2147" w:type="dxa"/>
          </w:tcPr>
          <w:p w14:paraId="2A16CF8D" w14:textId="6188E9F4" w:rsidR="00515CAC"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lastRenderedPageBreak/>
              <w:t>Class Mental Health Ambassador</w:t>
            </w:r>
          </w:p>
        </w:tc>
        <w:tc>
          <w:tcPr>
            <w:tcW w:w="1193" w:type="dxa"/>
            <w:shd w:val="clear" w:color="auto" w:fill="C5E0B3" w:themeFill="accent6" w:themeFillTint="66"/>
          </w:tcPr>
          <w:p w14:paraId="4825254B"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4149C9D"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5C9223B"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0032FA31"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EB4EB97"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DBEC5C4" w14:textId="77777777" w:rsidR="00515CAC" w:rsidRDefault="00515CAC" w:rsidP="00AF3CD6">
            <w:pPr>
              <w:jc w:val="both"/>
              <w:rPr>
                <w:rFonts w:ascii="Arial" w:eastAsia="Times New Roman" w:hAnsi="Arial" w:cs="Arial"/>
                <w:sz w:val="24"/>
                <w:szCs w:val="24"/>
                <w:lang w:eastAsia="en-GB"/>
              </w:rPr>
            </w:pPr>
          </w:p>
        </w:tc>
      </w:tr>
      <w:tr w:rsidR="00515CAC" w14:paraId="6B003363" w14:textId="77777777" w:rsidTr="002C5240">
        <w:trPr>
          <w:jc w:val="center"/>
        </w:trPr>
        <w:tc>
          <w:tcPr>
            <w:tcW w:w="2147" w:type="dxa"/>
          </w:tcPr>
          <w:p w14:paraId="7312236E" w14:textId="77777777" w:rsidR="00515CAC"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Prefect</w:t>
            </w:r>
          </w:p>
          <w:p w14:paraId="0A31C3E3" w14:textId="53EAD59F" w:rsidR="00651D93" w:rsidRDefault="00651D93" w:rsidP="00515CAC">
            <w:pPr>
              <w:jc w:val="center"/>
              <w:rPr>
                <w:rFonts w:ascii="Arial" w:eastAsia="Times New Roman" w:hAnsi="Arial" w:cs="Arial"/>
                <w:sz w:val="24"/>
                <w:szCs w:val="24"/>
                <w:lang w:eastAsia="en-GB"/>
              </w:rPr>
            </w:pPr>
          </w:p>
        </w:tc>
        <w:tc>
          <w:tcPr>
            <w:tcW w:w="1193" w:type="dxa"/>
          </w:tcPr>
          <w:p w14:paraId="3234A126" w14:textId="77777777" w:rsidR="00515CAC" w:rsidRDefault="00515CAC" w:rsidP="00AF3CD6">
            <w:pPr>
              <w:jc w:val="both"/>
              <w:rPr>
                <w:rFonts w:ascii="Arial" w:eastAsia="Times New Roman" w:hAnsi="Arial" w:cs="Arial"/>
                <w:sz w:val="24"/>
                <w:szCs w:val="24"/>
                <w:lang w:eastAsia="en-GB"/>
              </w:rPr>
            </w:pPr>
          </w:p>
        </w:tc>
        <w:tc>
          <w:tcPr>
            <w:tcW w:w="1193" w:type="dxa"/>
          </w:tcPr>
          <w:p w14:paraId="281705CC" w14:textId="77777777" w:rsidR="00515CAC" w:rsidRDefault="00515CAC" w:rsidP="00AF3CD6">
            <w:pPr>
              <w:jc w:val="both"/>
              <w:rPr>
                <w:rFonts w:ascii="Arial" w:eastAsia="Times New Roman" w:hAnsi="Arial" w:cs="Arial"/>
                <w:sz w:val="24"/>
                <w:szCs w:val="24"/>
                <w:lang w:eastAsia="en-GB"/>
              </w:rPr>
            </w:pPr>
          </w:p>
        </w:tc>
        <w:tc>
          <w:tcPr>
            <w:tcW w:w="1193" w:type="dxa"/>
          </w:tcPr>
          <w:p w14:paraId="16463888" w14:textId="77777777" w:rsidR="00515CAC" w:rsidRDefault="00515CAC" w:rsidP="00AF3CD6">
            <w:pPr>
              <w:jc w:val="both"/>
              <w:rPr>
                <w:rFonts w:ascii="Arial" w:eastAsia="Times New Roman" w:hAnsi="Arial" w:cs="Arial"/>
                <w:sz w:val="24"/>
                <w:szCs w:val="24"/>
                <w:lang w:eastAsia="en-GB"/>
              </w:rPr>
            </w:pPr>
          </w:p>
        </w:tc>
        <w:tc>
          <w:tcPr>
            <w:tcW w:w="1193" w:type="dxa"/>
          </w:tcPr>
          <w:p w14:paraId="1EF36F95" w14:textId="77777777" w:rsidR="00515CAC" w:rsidRDefault="00515CAC" w:rsidP="00AF3CD6">
            <w:pPr>
              <w:jc w:val="both"/>
              <w:rPr>
                <w:rFonts w:ascii="Arial" w:eastAsia="Times New Roman" w:hAnsi="Arial" w:cs="Arial"/>
                <w:sz w:val="24"/>
                <w:szCs w:val="24"/>
                <w:lang w:eastAsia="en-GB"/>
              </w:rPr>
            </w:pPr>
          </w:p>
        </w:tc>
        <w:tc>
          <w:tcPr>
            <w:tcW w:w="1193" w:type="dxa"/>
          </w:tcPr>
          <w:p w14:paraId="7C0C671D"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02DCC863" w14:textId="77777777" w:rsidR="00515CAC" w:rsidRDefault="00515CAC" w:rsidP="00AF3CD6">
            <w:pPr>
              <w:jc w:val="both"/>
              <w:rPr>
                <w:rFonts w:ascii="Arial" w:eastAsia="Times New Roman" w:hAnsi="Arial" w:cs="Arial"/>
                <w:sz w:val="24"/>
                <w:szCs w:val="24"/>
                <w:lang w:eastAsia="en-GB"/>
              </w:rPr>
            </w:pPr>
          </w:p>
        </w:tc>
      </w:tr>
      <w:tr w:rsidR="00515CAC" w14:paraId="43730117" w14:textId="77777777" w:rsidTr="002C5240">
        <w:trPr>
          <w:jc w:val="center"/>
        </w:trPr>
        <w:tc>
          <w:tcPr>
            <w:tcW w:w="2147" w:type="dxa"/>
          </w:tcPr>
          <w:p w14:paraId="52D00CD6" w14:textId="77777777" w:rsidR="00515CAC"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Clarendon Carers</w:t>
            </w:r>
          </w:p>
          <w:p w14:paraId="01C04A5E" w14:textId="43A95935" w:rsidR="002C5240" w:rsidRDefault="002C5240" w:rsidP="00515CAC">
            <w:pPr>
              <w:jc w:val="center"/>
              <w:rPr>
                <w:rFonts w:ascii="Arial" w:eastAsia="Times New Roman" w:hAnsi="Arial" w:cs="Arial"/>
                <w:sz w:val="24"/>
                <w:szCs w:val="24"/>
                <w:lang w:eastAsia="en-GB"/>
              </w:rPr>
            </w:pPr>
          </w:p>
        </w:tc>
        <w:tc>
          <w:tcPr>
            <w:tcW w:w="1193" w:type="dxa"/>
          </w:tcPr>
          <w:p w14:paraId="48F1A3D5" w14:textId="77777777" w:rsidR="00515CAC" w:rsidRDefault="00515CAC" w:rsidP="00AF3CD6">
            <w:pPr>
              <w:jc w:val="both"/>
              <w:rPr>
                <w:rFonts w:ascii="Arial" w:eastAsia="Times New Roman" w:hAnsi="Arial" w:cs="Arial"/>
                <w:sz w:val="24"/>
                <w:szCs w:val="24"/>
                <w:lang w:eastAsia="en-GB"/>
              </w:rPr>
            </w:pPr>
          </w:p>
        </w:tc>
        <w:tc>
          <w:tcPr>
            <w:tcW w:w="1193" w:type="dxa"/>
          </w:tcPr>
          <w:p w14:paraId="7926F83F" w14:textId="77777777" w:rsidR="00515CAC" w:rsidRDefault="00515CAC" w:rsidP="00AF3CD6">
            <w:pPr>
              <w:jc w:val="both"/>
              <w:rPr>
                <w:rFonts w:ascii="Arial" w:eastAsia="Times New Roman" w:hAnsi="Arial" w:cs="Arial"/>
                <w:sz w:val="24"/>
                <w:szCs w:val="24"/>
                <w:lang w:eastAsia="en-GB"/>
              </w:rPr>
            </w:pPr>
          </w:p>
        </w:tc>
        <w:tc>
          <w:tcPr>
            <w:tcW w:w="1193" w:type="dxa"/>
          </w:tcPr>
          <w:p w14:paraId="670E7FDF"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24C78F0"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AC84A62"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0DA581C" w14:textId="77777777" w:rsidR="00515CAC" w:rsidRDefault="00515CAC" w:rsidP="00AF3CD6">
            <w:pPr>
              <w:jc w:val="both"/>
              <w:rPr>
                <w:rFonts w:ascii="Arial" w:eastAsia="Times New Roman" w:hAnsi="Arial" w:cs="Arial"/>
                <w:sz w:val="24"/>
                <w:szCs w:val="24"/>
                <w:lang w:eastAsia="en-GB"/>
              </w:rPr>
            </w:pPr>
          </w:p>
        </w:tc>
      </w:tr>
      <w:tr w:rsidR="00515CAC" w14:paraId="7A93F7C4" w14:textId="77777777" w:rsidTr="002C5240">
        <w:trPr>
          <w:jc w:val="center"/>
        </w:trPr>
        <w:tc>
          <w:tcPr>
            <w:tcW w:w="2147" w:type="dxa"/>
          </w:tcPr>
          <w:p w14:paraId="2B26B365" w14:textId="77777777" w:rsidR="00515CAC"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Digital Leaders</w:t>
            </w:r>
          </w:p>
          <w:p w14:paraId="2DFD9DCF" w14:textId="19E617AB" w:rsidR="00651D93" w:rsidRDefault="00651D93" w:rsidP="00515CAC">
            <w:pPr>
              <w:jc w:val="center"/>
              <w:rPr>
                <w:rFonts w:ascii="Arial" w:eastAsia="Times New Roman" w:hAnsi="Arial" w:cs="Arial"/>
                <w:sz w:val="24"/>
                <w:szCs w:val="24"/>
                <w:lang w:eastAsia="en-GB"/>
              </w:rPr>
            </w:pPr>
          </w:p>
        </w:tc>
        <w:tc>
          <w:tcPr>
            <w:tcW w:w="1193" w:type="dxa"/>
          </w:tcPr>
          <w:p w14:paraId="759BC87E"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74676FBF"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F36FAD5"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B418E61"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CFFE046"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5F4BD0BE" w14:textId="77777777" w:rsidR="00515CAC" w:rsidRDefault="00515CAC" w:rsidP="00AF3CD6">
            <w:pPr>
              <w:jc w:val="both"/>
              <w:rPr>
                <w:rFonts w:ascii="Arial" w:eastAsia="Times New Roman" w:hAnsi="Arial" w:cs="Arial"/>
                <w:sz w:val="24"/>
                <w:szCs w:val="24"/>
                <w:lang w:eastAsia="en-GB"/>
              </w:rPr>
            </w:pPr>
          </w:p>
        </w:tc>
      </w:tr>
      <w:tr w:rsidR="00515CAC" w14:paraId="769F1B29" w14:textId="77777777" w:rsidTr="002C5240">
        <w:trPr>
          <w:jc w:val="center"/>
        </w:trPr>
        <w:tc>
          <w:tcPr>
            <w:tcW w:w="2147" w:type="dxa"/>
          </w:tcPr>
          <w:p w14:paraId="0F18C0CE" w14:textId="77777777" w:rsidR="00515CAC"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 xml:space="preserve">Reading Buddies </w:t>
            </w:r>
          </w:p>
          <w:p w14:paraId="199505E1" w14:textId="6B96B132" w:rsidR="002C5240" w:rsidRDefault="002C5240" w:rsidP="00515CAC">
            <w:pPr>
              <w:jc w:val="center"/>
              <w:rPr>
                <w:rFonts w:ascii="Arial" w:eastAsia="Times New Roman" w:hAnsi="Arial" w:cs="Arial"/>
                <w:sz w:val="24"/>
                <w:szCs w:val="24"/>
                <w:lang w:eastAsia="en-GB"/>
              </w:rPr>
            </w:pPr>
          </w:p>
        </w:tc>
        <w:tc>
          <w:tcPr>
            <w:tcW w:w="1193" w:type="dxa"/>
          </w:tcPr>
          <w:p w14:paraId="050F3CF8" w14:textId="77777777" w:rsidR="00515CAC" w:rsidRDefault="00515CAC" w:rsidP="00AF3CD6">
            <w:pPr>
              <w:jc w:val="both"/>
              <w:rPr>
                <w:rFonts w:ascii="Arial" w:eastAsia="Times New Roman" w:hAnsi="Arial" w:cs="Arial"/>
                <w:sz w:val="24"/>
                <w:szCs w:val="24"/>
                <w:lang w:eastAsia="en-GB"/>
              </w:rPr>
            </w:pPr>
          </w:p>
        </w:tc>
        <w:tc>
          <w:tcPr>
            <w:tcW w:w="1193" w:type="dxa"/>
          </w:tcPr>
          <w:p w14:paraId="34A29A5C" w14:textId="77777777" w:rsidR="00515CAC" w:rsidRDefault="00515CAC" w:rsidP="00AF3CD6">
            <w:pPr>
              <w:jc w:val="both"/>
              <w:rPr>
                <w:rFonts w:ascii="Arial" w:eastAsia="Times New Roman" w:hAnsi="Arial" w:cs="Arial"/>
                <w:sz w:val="24"/>
                <w:szCs w:val="24"/>
                <w:lang w:eastAsia="en-GB"/>
              </w:rPr>
            </w:pPr>
          </w:p>
        </w:tc>
        <w:tc>
          <w:tcPr>
            <w:tcW w:w="1193" w:type="dxa"/>
          </w:tcPr>
          <w:p w14:paraId="5D0891F6" w14:textId="77777777" w:rsidR="00515CAC" w:rsidRDefault="00515CAC" w:rsidP="00AF3CD6">
            <w:pPr>
              <w:jc w:val="both"/>
              <w:rPr>
                <w:rFonts w:ascii="Arial" w:eastAsia="Times New Roman" w:hAnsi="Arial" w:cs="Arial"/>
                <w:sz w:val="24"/>
                <w:szCs w:val="24"/>
                <w:lang w:eastAsia="en-GB"/>
              </w:rPr>
            </w:pPr>
          </w:p>
        </w:tc>
        <w:tc>
          <w:tcPr>
            <w:tcW w:w="1193" w:type="dxa"/>
          </w:tcPr>
          <w:p w14:paraId="2CD482B4" w14:textId="77777777" w:rsidR="00515CAC" w:rsidRDefault="00515CAC" w:rsidP="00AF3CD6">
            <w:pPr>
              <w:jc w:val="both"/>
              <w:rPr>
                <w:rFonts w:ascii="Arial" w:eastAsia="Times New Roman" w:hAnsi="Arial" w:cs="Arial"/>
                <w:sz w:val="24"/>
                <w:szCs w:val="24"/>
                <w:lang w:eastAsia="en-GB"/>
              </w:rPr>
            </w:pPr>
          </w:p>
        </w:tc>
        <w:tc>
          <w:tcPr>
            <w:tcW w:w="1193" w:type="dxa"/>
          </w:tcPr>
          <w:p w14:paraId="6FA7024A" w14:textId="77777777" w:rsidR="00515CAC" w:rsidRDefault="00515CAC"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750FB4FC" w14:textId="77777777" w:rsidR="00515CAC" w:rsidRDefault="00515CAC" w:rsidP="00AF3CD6">
            <w:pPr>
              <w:jc w:val="both"/>
              <w:rPr>
                <w:rFonts w:ascii="Arial" w:eastAsia="Times New Roman" w:hAnsi="Arial" w:cs="Arial"/>
                <w:sz w:val="24"/>
                <w:szCs w:val="24"/>
                <w:lang w:eastAsia="en-GB"/>
              </w:rPr>
            </w:pPr>
          </w:p>
        </w:tc>
      </w:tr>
      <w:tr w:rsidR="003F667F" w14:paraId="4E237F49" w14:textId="77777777" w:rsidTr="002C5240">
        <w:trPr>
          <w:jc w:val="center"/>
        </w:trPr>
        <w:tc>
          <w:tcPr>
            <w:tcW w:w="2147" w:type="dxa"/>
          </w:tcPr>
          <w:p w14:paraId="18DC1102" w14:textId="77777777" w:rsidR="003F667F"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ECO Warriors</w:t>
            </w:r>
          </w:p>
          <w:p w14:paraId="4C9A3124" w14:textId="06BCECFB" w:rsidR="00651D93" w:rsidRDefault="00651D93" w:rsidP="00515CAC">
            <w:pPr>
              <w:jc w:val="center"/>
              <w:rPr>
                <w:rFonts w:ascii="Arial" w:eastAsia="Times New Roman" w:hAnsi="Arial" w:cs="Arial"/>
                <w:sz w:val="24"/>
                <w:szCs w:val="24"/>
                <w:lang w:eastAsia="en-GB"/>
              </w:rPr>
            </w:pPr>
          </w:p>
        </w:tc>
        <w:tc>
          <w:tcPr>
            <w:tcW w:w="1193" w:type="dxa"/>
            <w:shd w:val="clear" w:color="auto" w:fill="C5E0B3" w:themeFill="accent6" w:themeFillTint="66"/>
          </w:tcPr>
          <w:p w14:paraId="525C0A91"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300E4A5F"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2F47F55B"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769C6B8A"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69D671E9"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62DCDD52" w14:textId="77777777" w:rsidR="003F667F" w:rsidRDefault="003F667F" w:rsidP="00AF3CD6">
            <w:pPr>
              <w:jc w:val="both"/>
              <w:rPr>
                <w:rFonts w:ascii="Arial" w:eastAsia="Times New Roman" w:hAnsi="Arial" w:cs="Arial"/>
                <w:sz w:val="24"/>
                <w:szCs w:val="24"/>
                <w:lang w:eastAsia="en-GB"/>
              </w:rPr>
            </w:pPr>
          </w:p>
        </w:tc>
      </w:tr>
      <w:tr w:rsidR="003F667F" w14:paraId="7E713754" w14:textId="77777777" w:rsidTr="002C5240">
        <w:trPr>
          <w:jc w:val="center"/>
        </w:trPr>
        <w:tc>
          <w:tcPr>
            <w:tcW w:w="2147" w:type="dxa"/>
          </w:tcPr>
          <w:p w14:paraId="4973692D" w14:textId="77777777" w:rsidR="003F667F"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House Captains</w:t>
            </w:r>
          </w:p>
          <w:p w14:paraId="6B4E7156" w14:textId="7EA98C2C" w:rsidR="002C5240" w:rsidRDefault="002C5240" w:rsidP="00515CAC">
            <w:pPr>
              <w:jc w:val="center"/>
              <w:rPr>
                <w:rFonts w:ascii="Arial" w:eastAsia="Times New Roman" w:hAnsi="Arial" w:cs="Arial"/>
                <w:sz w:val="24"/>
                <w:szCs w:val="24"/>
                <w:lang w:eastAsia="en-GB"/>
              </w:rPr>
            </w:pPr>
          </w:p>
        </w:tc>
        <w:tc>
          <w:tcPr>
            <w:tcW w:w="1193" w:type="dxa"/>
          </w:tcPr>
          <w:p w14:paraId="3B5ED9AB" w14:textId="77777777" w:rsidR="003F667F" w:rsidRDefault="003F667F" w:rsidP="00AF3CD6">
            <w:pPr>
              <w:jc w:val="both"/>
              <w:rPr>
                <w:rFonts w:ascii="Arial" w:eastAsia="Times New Roman" w:hAnsi="Arial" w:cs="Arial"/>
                <w:sz w:val="24"/>
                <w:szCs w:val="24"/>
                <w:lang w:eastAsia="en-GB"/>
              </w:rPr>
            </w:pPr>
          </w:p>
        </w:tc>
        <w:tc>
          <w:tcPr>
            <w:tcW w:w="1193" w:type="dxa"/>
          </w:tcPr>
          <w:p w14:paraId="40D13E7A" w14:textId="77777777" w:rsidR="003F667F" w:rsidRDefault="003F667F" w:rsidP="00AF3CD6">
            <w:pPr>
              <w:jc w:val="both"/>
              <w:rPr>
                <w:rFonts w:ascii="Arial" w:eastAsia="Times New Roman" w:hAnsi="Arial" w:cs="Arial"/>
                <w:sz w:val="24"/>
                <w:szCs w:val="24"/>
                <w:lang w:eastAsia="en-GB"/>
              </w:rPr>
            </w:pPr>
          </w:p>
        </w:tc>
        <w:tc>
          <w:tcPr>
            <w:tcW w:w="1193" w:type="dxa"/>
          </w:tcPr>
          <w:p w14:paraId="3656A17E" w14:textId="77777777" w:rsidR="003F667F" w:rsidRDefault="003F667F" w:rsidP="00AF3CD6">
            <w:pPr>
              <w:jc w:val="both"/>
              <w:rPr>
                <w:rFonts w:ascii="Arial" w:eastAsia="Times New Roman" w:hAnsi="Arial" w:cs="Arial"/>
                <w:sz w:val="24"/>
                <w:szCs w:val="24"/>
                <w:lang w:eastAsia="en-GB"/>
              </w:rPr>
            </w:pPr>
          </w:p>
        </w:tc>
        <w:tc>
          <w:tcPr>
            <w:tcW w:w="1193" w:type="dxa"/>
          </w:tcPr>
          <w:p w14:paraId="347E2A14" w14:textId="77777777" w:rsidR="003F667F" w:rsidRDefault="003F667F" w:rsidP="00AF3CD6">
            <w:pPr>
              <w:jc w:val="both"/>
              <w:rPr>
                <w:rFonts w:ascii="Arial" w:eastAsia="Times New Roman" w:hAnsi="Arial" w:cs="Arial"/>
                <w:sz w:val="24"/>
                <w:szCs w:val="24"/>
                <w:lang w:eastAsia="en-GB"/>
              </w:rPr>
            </w:pPr>
          </w:p>
        </w:tc>
        <w:tc>
          <w:tcPr>
            <w:tcW w:w="1193" w:type="dxa"/>
          </w:tcPr>
          <w:p w14:paraId="672109CB"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7981AA5A" w14:textId="77777777" w:rsidR="003F667F" w:rsidRDefault="003F667F" w:rsidP="00AF3CD6">
            <w:pPr>
              <w:jc w:val="both"/>
              <w:rPr>
                <w:rFonts w:ascii="Arial" w:eastAsia="Times New Roman" w:hAnsi="Arial" w:cs="Arial"/>
                <w:sz w:val="24"/>
                <w:szCs w:val="24"/>
                <w:lang w:eastAsia="en-GB"/>
              </w:rPr>
            </w:pPr>
          </w:p>
        </w:tc>
      </w:tr>
      <w:tr w:rsidR="003F667F" w14:paraId="143DDA42" w14:textId="77777777" w:rsidTr="002C5240">
        <w:trPr>
          <w:jc w:val="center"/>
        </w:trPr>
        <w:tc>
          <w:tcPr>
            <w:tcW w:w="2147" w:type="dxa"/>
          </w:tcPr>
          <w:p w14:paraId="29416E5F" w14:textId="26A20636" w:rsidR="003F667F" w:rsidRDefault="003F667F" w:rsidP="00515CAC">
            <w:pPr>
              <w:jc w:val="center"/>
              <w:rPr>
                <w:rFonts w:ascii="Arial" w:eastAsia="Times New Roman" w:hAnsi="Arial" w:cs="Arial"/>
                <w:sz w:val="24"/>
                <w:szCs w:val="24"/>
                <w:lang w:eastAsia="en-GB"/>
              </w:rPr>
            </w:pPr>
            <w:r>
              <w:rPr>
                <w:rFonts w:ascii="Arial" w:eastAsia="Times New Roman" w:hAnsi="Arial" w:cs="Arial"/>
                <w:sz w:val="24"/>
                <w:szCs w:val="24"/>
                <w:lang w:eastAsia="en-GB"/>
              </w:rPr>
              <w:t>Head and Deputy Girls and Boys</w:t>
            </w:r>
          </w:p>
        </w:tc>
        <w:tc>
          <w:tcPr>
            <w:tcW w:w="1193" w:type="dxa"/>
          </w:tcPr>
          <w:p w14:paraId="4E340B00" w14:textId="77777777" w:rsidR="003F667F" w:rsidRDefault="003F667F" w:rsidP="00AF3CD6">
            <w:pPr>
              <w:jc w:val="both"/>
              <w:rPr>
                <w:rFonts w:ascii="Arial" w:eastAsia="Times New Roman" w:hAnsi="Arial" w:cs="Arial"/>
                <w:sz w:val="24"/>
                <w:szCs w:val="24"/>
                <w:lang w:eastAsia="en-GB"/>
              </w:rPr>
            </w:pPr>
          </w:p>
        </w:tc>
        <w:tc>
          <w:tcPr>
            <w:tcW w:w="1193" w:type="dxa"/>
          </w:tcPr>
          <w:p w14:paraId="3D96ECB2" w14:textId="77777777" w:rsidR="003F667F" w:rsidRDefault="003F667F" w:rsidP="00AF3CD6">
            <w:pPr>
              <w:jc w:val="both"/>
              <w:rPr>
                <w:rFonts w:ascii="Arial" w:eastAsia="Times New Roman" w:hAnsi="Arial" w:cs="Arial"/>
                <w:sz w:val="24"/>
                <w:szCs w:val="24"/>
                <w:lang w:eastAsia="en-GB"/>
              </w:rPr>
            </w:pPr>
          </w:p>
        </w:tc>
        <w:tc>
          <w:tcPr>
            <w:tcW w:w="1193" w:type="dxa"/>
          </w:tcPr>
          <w:p w14:paraId="62033F81" w14:textId="77777777" w:rsidR="003F667F" w:rsidRDefault="003F667F" w:rsidP="00AF3CD6">
            <w:pPr>
              <w:jc w:val="both"/>
              <w:rPr>
                <w:rFonts w:ascii="Arial" w:eastAsia="Times New Roman" w:hAnsi="Arial" w:cs="Arial"/>
                <w:sz w:val="24"/>
                <w:szCs w:val="24"/>
                <w:lang w:eastAsia="en-GB"/>
              </w:rPr>
            </w:pPr>
          </w:p>
        </w:tc>
        <w:tc>
          <w:tcPr>
            <w:tcW w:w="1193" w:type="dxa"/>
          </w:tcPr>
          <w:p w14:paraId="31A825B6" w14:textId="77777777" w:rsidR="003F667F" w:rsidRDefault="003F667F" w:rsidP="00AF3CD6">
            <w:pPr>
              <w:jc w:val="both"/>
              <w:rPr>
                <w:rFonts w:ascii="Arial" w:eastAsia="Times New Roman" w:hAnsi="Arial" w:cs="Arial"/>
                <w:sz w:val="24"/>
                <w:szCs w:val="24"/>
                <w:lang w:eastAsia="en-GB"/>
              </w:rPr>
            </w:pPr>
          </w:p>
        </w:tc>
        <w:tc>
          <w:tcPr>
            <w:tcW w:w="1193" w:type="dxa"/>
          </w:tcPr>
          <w:p w14:paraId="1ABB7589" w14:textId="77777777" w:rsidR="003F667F" w:rsidRDefault="003F667F" w:rsidP="00AF3CD6">
            <w:pPr>
              <w:jc w:val="both"/>
              <w:rPr>
                <w:rFonts w:ascii="Arial" w:eastAsia="Times New Roman" w:hAnsi="Arial" w:cs="Arial"/>
                <w:sz w:val="24"/>
                <w:szCs w:val="24"/>
                <w:lang w:eastAsia="en-GB"/>
              </w:rPr>
            </w:pPr>
          </w:p>
        </w:tc>
        <w:tc>
          <w:tcPr>
            <w:tcW w:w="1193" w:type="dxa"/>
            <w:shd w:val="clear" w:color="auto" w:fill="C5E0B3" w:themeFill="accent6" w:themeFillTint="66"/>
          </w:tcPr>
          <w:p w14:paraId="2498C803" w14:textId="77777777" w:rsidR="003F667F" w:rsidRDefault="003F667F" w:rsidP="00AF3CD6">
            <w:pPr>
              <w:jc w:val="both"/>
              <w:rPr>
                <w:rFonts w:ascii="Arial" w:eastAsia="Times New Roman" w:hAnsi="Arial" w:cs="Arial"/>
                <w:sz w:val="24"/>
                <w:szCs w:val="24"/>
                <w:lang w:eastAsia="en-GB"/>
              </w:rPr>
            </w:pPr>
          </w:p>
        </w:tc>
      </w:tr>
    </w:tbl>
    <w:p w14:paraId="680AC66D" w14:textId="006B4142" w:rsidR="00515CAC" w:rsidRDefault="00515CAC" w:rsidP="00AF3CD6">
      <w:pPr>
        <w:spacing w:after="0" w:line="240" w:lineRule="auto"/>
        <w:jc w:val="both"/>
        <w:rPr>
          <w:rFonts w:ascii="Arial" w:eastAsia="Times New Roman" w:hAnsi="Arial" w:cs="Arial"/>
          <w:sz w:val="24"/>
          <w:szCs w:val="24"/>
          <w:lang w:eastAsia="en-GB"/>
        </w:rPr>
      </w:pPr>
    </w:p>
    <w:p w14:paraId="578B68EC" w14:textId="5F671BBC" w:rsidR="00CD3726" w:rsidRPr="00884198" w:rsidRDefault="00CD3726" w:rsidP="00AF3CD6">
      <w:pPr>
        <w:spacing w:after="0" w:line="240" w:lineRule="auto"/>
        <w:jc w:val="both"/>
        <w:rPr>
          <w:rFonts w:ascii="Arial" w:eastAsia="Times New Roman" w:hAnsi="Arial" w:cs="Arial"/>
          <w:sz w:val="24"/>
          <w:szCs w:val="24"/>
          <w:lang w:eastAsia="en-GB"/>
        </w:rPr>
      </w:pPr>
    </w:p>
    <w:sectPr w:rsidR="00CD3726" w:rsidRPr="00884198" w:rsidSect="002C52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0D233" w14:textId="77777777" w:rsidR="00AD7018" w:rsidRDefault="00AD7018" w:rsidP="00AD7018">
      <w:pPr>
        <w:spacing w:after="0" w:line="240" w:lineRule="auto"/>
      </w:pPr>
      <w:r>
        <w:separator/>
      </w:r>
    </w:p>
  </w:endnote>
  <w:endnote w:type="continuationSeparator" w:id="0">
    <w:p w14:paraId="31821228" w14:textId="77777777" w:rsidR="00AD7018" w:rsidRDefault="00AD7018" w:rsidP="00AD7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AB058" w14:textId="77777777" w:rsidR="00AD7018" w:rsidRDefault="00AD7018" w:rsidP="00AD7018">
      <w:pPr>
        <w:spacing w:after="0" w:line="240" w:lineRule="auto"/>
      </w:pPr>
      <w:r>
        <w:separator/>
      </w:r>
    </w:p>
  </w:footnote>
  <w:footnote w:type="continuationSeparator" w:id="0">
    <w:p w14:paraId="5DB4FF4C" w14:textId="77777777" w:rsidR="00AD7018" w:rsidRDefault="00AD7018" w:rsidP="00AD70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B5B99"/>
    <w:multiLevelType w:val="multilevel"/>
    <w:tmpl w:val="AE08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E4868"/>
    <w:multiLevelType w:val="multilevel"/>
    <w:tmpl w:val="1764A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50D9C"/>
    <w:multiLevelType w:val="multilevel"/>
    <w:tmpl w:val="94A4B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C6F08"/>
    <w:multiLevelType w:val="multilevel"/>
    <w:tmpl w:val="961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0832BA"/>
    <w:multiLevelType w:val="multilevel"/>
    <w:tmpl w:val="76B8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C1535"/>
    <w:multiLevelType w:val="multilevel"/>
    <w:tmpl w:val="782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372B44"/>
    <w:multiLevelType w:val="multilevel"/>
    <w:tmpl w:val="3AC02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0C6473"/>
    <w:multiLevelType w:val="hybridMultilevel"/>
    <w:tmpl w:val="0352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7F379E"/>
    <w:multiLevelType w:val="multilevel"/>
    <w:tmpl w:val="D11CCA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86"/>
        </w:tabs>
        <w:ind w:left="786"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E23FDC"/>
    <w:multiLevelType w:val="hybridMultilevel"/>
    <w:tmpl w:val="541A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140D3A"/>
    <w:multiLevelType w:val="multilevel"/>
    <w:tmpl w:val="3AC0295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6D27F6"/>
    <w:multiLevelType w:val="hybridMultilevel"/>
    <w:tmpl w:val="638EB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0"/>
  </w:num>
  <w:num w:numId="7">
    <w:abstractNumId w:val="10"/>
  </w:num>
  <w:num w:numId="8">
    <w:abstractNumId w:val="6"/>
  </w:num>
  <w:num w:numId="9">
    <w:abstractNumId w:val="8"/>
  </w:num>
  <w:num w:numId="10">
    <w:abstractNumId w:val="9"/>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9B"/>
    <w:rsid w:val="0000296C"/>
    <w:rsid w:val="00024491"/>
    <w:rsid w:val="00074492"/>
    <w:rsid w:val="000D3210"/>
    <w:rsid w:val="000F5A15"/>
    <w:rsid w:val="0014342D"/>
    <w:rsid w:val="0015058B"/>
    <w:rsid w:val="001B40E2"/>
    <w:rsid w:val="001B55E6"/>
    <w:rsid w:val="001C1660"/>
    <w:rsid w:val="001C39BF"/>
    <w:rsid w:val="00200CE7"/>
    <w:rsid w:val="00202B0B"/>
    <w:rsid w:val="002623AD"/>
    <w:rsid w:val="002805BD"/>
    <w:rsid w:val="00283FCB"/>
    <w:rsid w:val="002C5240"/>
    <w:rsid w:val="0030036F"/>
    <w:rsid w:val="00307E55"/>
    <w:rsid w:val="00326AD6"/>
    <w:rsid w:val="00364299"/>
    <w:rsid w:val="003E1F5E"/>
    <w:rsid w:val="003F49D5"/>
    <w:rsid w:val="003F667F"/>
    <w:rsid w:val="00412E90"/>
    <w:rsid w:val="00425E8F"/>
    <w:rsid w:val="00475AB4"/>
    <w:rsid w:val="004C67EF"/>
    <w:rsid w:val="00502B05"/>
    <w:rsid w:val="00515CAC"/>
    <w:rsid w:val="00543AEB"/>
    <w:rsid w:val="00560167"/>
    <w:rsid w:val="00584FC9"/>
    <w:rsid w:val="005A5DAE"/>
    <w:rsid w:val="00651D93"/>
    <w:rsid w:val="00663246"/>
    <w:rsid w:val="006E4AC2"/>
    <w:rsid w:val="0071781D"/>
    <w:rsid w:val="00735EB5"/>
    <w:rsid w:val="007762CC"/>
    <w:rsid w:val="00777CB2"/>
    <w:rsid w:val="00807211"/>
    <w:rsid w:val="0086319B"/>
    <w:rsid w:val="00866230"/>
    <w:rsid w:val="00884198"/>
    <w:rsid w:val="0089575E"/>
    <w:rsid w:val="008B69A1"/>
    <w:rsid w:val="008C068F"/>
    <w:rsid w:val="0090715D"/>
    <w:rsid w:val="00911E25"/>
    <w:rsid w:val="00920934"/>
    <w:rsid w:val="00930FBD"/>
    <w:rsid w:val="00932E2B"/>
    <w:rsid w:val="00946863"/>
    <w:rsid w:val="00995966"/>
    <w:rsid w:val="009B16BC"/>
    <w:rsid w:val="009D2AEF"/>
    <w:rsid w:val="009D7EC7"/>
    <w:rsid w:val="009E0EC4"/>
    <w:rsid w:val="009F16F5"/>
    <w:rsid w:val="00A84B9F"/>
    <w:rsid w:val="00AA6B07"/>
    <w:rsid w:val="00AC0368"/>
    <w:rsid w:val="00AD7018"/>
    <w:rsid w:val="00AF3CD6"/>
    <w:rsid w:val="00B07897"/>
    <w:rsid w:val="00B309F0"/>
    <w:rsid w:val="00B52554"/>
    <w:rsid w:val="00B66600"/>
    <w:rsid w:val="00BC3FF4"/>
    <w:rsid w:val="00C13453"/>
    <w:rsid w:val="00C35968"/>
    <w:rsid w:val="00C53ED2"/>
    <w:rsid w:val="00C711BD"/>
    <w:rsid w:val="00C96448"/>
    <w:rsid w:val="00CA5EB5"/>
    <w:rsid w:val="00CD3726"/>
    <w:rsid w:val="00CE5778"/>
    <w:rsid w:val="00D74480"/>
    <w:rsid w:val="00D97E6E"/>
    <w:rsid w:val="00E00351"/>
    <w:rsid w:val="00E021AB"/>
    <w:rsid w:val="00E22019"/>
    <w:rsid w:val="00E80760"/>
    <w:rsid w:val="00EA1B33"/>
    <w:rsid w:val="00EA43E3"/>
    <w:rsid w:val="00F02FB7"/>
    <w:rsid w:val="00F23723"/>
    <w:rsid w:val="00F62086"/>
    <w:rsid w:val="00F70F70"/>
    <w:rsid w:val="00FB3DEE"/>
    <w:rsid w:val="00FE3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CCEF"/>
  <w15:chartTrackingRefBased/>
  <w15:docId w15:val="{5F44B01E-6CA5-4A18-BC70-DD0C7BD4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492"/>
    <w:pPr>
      <w:ind w:left="720"/>
      <w:contextualSpacing/>
    </w:pPr>
  </w:style>
  <w:style w:type="table" w:styleId="TableGrid">
    <w:name w:val="Table Grid"/>
    <w:basedOn w:val="TableNormal"/>
    <w:uiPriority w:val="39"/>
    <w:rsid w:val="00CD3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70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018"/>
  </w:style>
  <w:style w:type="paragraph" w:styleId="Footer">
    <w:name w:val="footer"/>
    <w:basedOn w:val="Normal"/>
    <w:link w:val="FooterChar"/>
    <w:uiPriority w:val="99"/>
    <w:unhideWhenUsed/>
    <w:rsid w:val="00AD70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848436">
      <w:bodyDiv w:val="1"/>
      <w:marLeft w:val="0"/>
      <w:marRight w:val="0"/>
      <w:marTop w:val="0"/>
      <w:marBottom w:val="0"/>
      <w:divBdr>
        <w:top w:val="none" w:sz="0" w:space="0" w:color="auto"/>
        <w:left w:val="none" w:sz="0" w:space="0" w:color="auto"/>
        <w:bottom w:val="none" w:sz="0" w:space="0" w:color="auto"/>
        <w:right w:val="none" w:sz="0" w:space="0" w:color="auto"/>
      </w:divBdr>
      <w:divsChild>
        <w:div w:id="1257442690">
          <w:marLeft w:val="0"/>
          <w:marRight w:val="0"/>
          <w:marTop w:val="0"/>
          <w:marBottom w:val="0"/>
          <w:divBdr>
            <w:top w:val="none" w:sz="0" w:space="0" w:color="auto"/>
            <w:left w:val="none" w:sz="0" w:space="0" w:color="auto"/>
            <w:bottom w:val="none" w:sz="0" w:space="0" w:color="auto"/>
            <w:right w:val="none" w:sz="0" w:space="0" w:color="auto"/>
          </w:divBdr>
          <w:divsChild>
            <w:div w:id="1529222254">
              <w:marLeft w:val="0"/>
              <w:marRight w:val="0"/>
              <w:marTop w:val="360"/>
              <w:marBottom w:val="180"/>
              <w:divBdr>
                <w:top w:val="none" w:sz="0" w:space="0" w:color="auto"/>
                <w:left w:val="none" w:sz="0" w:space="0" w:color="auto"/>
                <w:bottom w:val="none" w:sz="0" w:space="0" w:color="auto"/>
                <w:right w:val="none" w:sz="0" w:space="0" w:color="auto"/>
              </w:divBdr>
            </w:div>
          </w:divsChild>
        </w:div>
        <w:div w:id="1881362535">
          <w:marLeft w:val="0"/>
          <w:marRight w:val="0"/>
          <w:marTop w:val="0"/>
          <w:marBottom w:val="0"/>
          <w:divBdr>
            <w:top w:val="none" w:sz="0" w:space="0" w:color="auto"/>
            <w:left w:val="none" w:sz="0" w:space="0" w:color="auto"/>
            <w:bottom w:val="none" w:sz="0" w:space="0" w:color="auto"/>
            <w:right w:val="none" w:sz="0" w:space="0" w:color="auto"/>
          </w:divBdr>
          <w:divsChild>
            <w:div w:id="1370423299">
              <w:marLeft w:val="0"/>
              <w:marRight w:val="0"/>
              <w:marTop w:val="360"/>
              <w:marBottom w:val="180"/>
              <w:divBdr>
                <w:top w:val="none" w:sz="0" w:space="0" w:color="auto"/>
                <w:left w:val="none" w:sz="0" w:space="0" w:color="auto"/>
                <w:bottom w:val="none" w:sz="0" w:space="0" w:color="auto"/>
                <w:right w:val="none" w:sz="0" w:space="0" w:color="auto"/>
              </w:divBdr>
            </w:div>
          </w:divsChild>
        </w:div>
        <w:div w:id="1391879191">
          <w:marLeft w:val="0"/>
          <w:marRight w:val="0"/>
          <w:marTop w:val="0"/>
          <w:marBottom w:val="0"/>
          <w:divBdr>
            <w:top w:val="none" w:sz="0" w:space="0" w:color="auto"/>
            <w:left w:val="none" w:sz="0" w:space="0" w:color="auto"/>
            <w:bottom w:val="none" w:sz="0" w:space="0" w:color="auto"/>
            <w:right w:val="none" w:sz="0" w:space="0" w:color="auto"/>
          </w:divBdr>
        </w:div>
        <w:div w:id="1827548475">
          <w:marLeft w:val="0"/>
          <w:marRight w:val="0"/>
          <w:marTop w:val="0"/>
          <w:marBottom w:val="0"/>
          <w:divBdr>
            <w:top w:val="none" w:sz="0" w:space="0" w:color="auto"/>
            <w:left w:val="none" w:sz="0" w:space="0" w:color="auto"/>
            <w:bottom w:val="none" w:sz="0" w:space="0" w:color="auto"/>
            <w:right w:val="none" w:sz="0" w:space="0" w:color="auto"/>
          </w:divBdr>
        </w:div>
        <w:div w:id="1401363267">
          <w:marLeft w:val="0"/>
          <w:marRight w:val="0"/>
          <w:marTop w:val="0"/>
          <w:marBottom w:val="0"/>
          <w:divBdr>
            <w:top w:val="none" w:sz="0" w:space="0" w:color="auto"/>
            <w:left w:val="none" w:sz="0" w:space="0" w:color="auto"/>
            <w:bottom w:val="none" w:sz="0" w:space="0" w:color="auto"/>
            <w:right w:val="none" w:sz="0" w:space="0" w:color="auto"/>
          </w:divBdr>
        </w:div>
        <w:div w:id="1529220311">
          <w:marLeft w:val="0"/>
          <w:marRight w:val="0"/>
          <w:marTop w:val="0"/>
          <w:marBottom w:val="0"/>
          <w:divBdr>
            <w:top w:val="none" w:sz="0" w:space="0" w:color="auto"/>
            <w:left w:val="none" w:sz="0" w:space="0" w:color="auto"/>
            <w:bottom w:val="none" w:sz="0" w:space="0" w:color="auto"/>
            <w:right w:val="none" w:sz="0" w:space="0" w:color="auto"/>
          </w:divBdr>
          <w:divsChild>
            <w:div w:id="1586648619">
              <w:marLeft w:val="0"/>
              <w:marRight w:val="0"/>
              <w:marTop w:val="360"/>
              <w:marBottom w:val="180"/>
              <w:divBdr>
                <w:top w:val="none" w:sz="0" w:space="0" w:color="auto"/>
                <w:left w:val="none" w:sz="0" w:space="0" w:color="auto"/>
                <w:bottom w:val="none" w:sz="0" w:space="0" w:color="auto"/>
                <w:right w:val="none" w:sz="0" w:space="0" w:color="auto"/>
              </w:divBdr>
            </w:div>
          </w:divsChild>
        </w:div>
        <w:div w:id="1511750632">
          <w:marLeft w:val="0"/>
          <w:marRight w:val="0"/>
          <w:marTop w:val="0"/>
          <w:marBottom w:val="0"/>
          <w:divBdr>
            <w:top w:val="none" w:sz="0" w:space="0" w:color="auto"/>
            <w:left w:val="none" w:sz="0" w:space="0" w:color="auto"/>
            <w:bottom w:val="none" w:sz="0" w:space="0" w:color="auto"/>
            <w:right w:val="none" w:sz="0" w:space="0" w:color="auto"/>
          </w:divBdr>
        </w:div>
        <w:div w:id="943923534">
          <w:marLeft w:val="0"/>
          <w:marRight w:val="0"/>
          <w:marTop w:val="0"/>
          <w:marBottom w:val="0"/>
          <w:divBdr>
            <w:top w:val="none" w:sz="0" w:space="0" w:color="auto"/>
            <w:left w:val="none" w:sz="0" w:space="0" w:color="auto"/>
            <w:bottom w:val="none" w:sz="0" w:space="0" w:color="auto"/>
            <w:right w:val="none" w:sz="0" w:space="0" w:color="auto"/>
          </w:divBdr>
          <w:divsChild>
            <w:div w:id="752317683">
              <w:marLeft w:val="0"/>
              <w:marRight w:val="0"/>
              <w:marTop w:val="360"/>
              <w:marBottom w:val="180"/>
              <w:divBdr>
                <w:top w:val="none" w:sz="0" w:space="0" w:color="auto"/>
                <w:left w:val="none" w:sz="0" w:space="0" w:color="auto"/>
                <w:bottom w:val="none" w:sz="0" w:space="0" w:color="auto"/>
                <w:right w:val="none" w:sz="0" w:space="0" w:color="auto"/>
              </w:divBdr>
            </w:div>
          </w:divsChild>
        </w:div>
        <w:div w:id="714932402">
          <w:marLeft w:val="0"/>
          <w:marRight w:val="0"/>
          <w:marTop w:val="0"/>
          <w:marBottom w:val="0"/>
          <w:divBdr>
            <w:top w:val="none" w:sz="0" w:space="0" w:color="auto"/>
            <w:left w:val="none" w:sz="0" w:space="0" w:color="auto"/>
            <w:bottom w:val="none" w:sz="0" w:space="0" w:color="auto"/>
            <w:right w:val="none" w:sz="0" w:space="0" w:color="auto"/>
          </w:divBdr>
          <w:divsChild>
            <w:div w:id="1306159139">
              <w:marLeft w:val="0"/>
              <w:marRight w:val="0"/>
              <w:marTop w:val="180"/>
              <w:marBottom w:val="240"/>
              <w:divBdr>
                <w:top w:val="none" w:sz="0" w:space="0" w:color="auto"/>
                <w:left w:val="none" w:sz="0" w:space="0" w:color="auto"/>
                <w:bottom w:val="none" w:sz="0" w:space="0" w:color="auto"/>
                <w:right w:val="none" w:sz="0" w:space="0" w:color="auto"/>
              </w:divBdr>
            </w:div>
          </w:divsChild>
        </w:div>
        <w:div w:id="9575281">
          <w:marLeft w:val="0"/>
          <w:marRight w:val="0"/>
          <w:marTop w:val="0"/>
          <w:marBottom w:val="0"/>
          <w:divBdr>
            <w:top w:val="none" w:sz="0" w:space="0" w:color="auto"/>
            <w:left w:val="none" w:sz="0" w:space="0" w:color="auto"/>
            <w:bottom w:val="none" w:sz="0" w:space="0" w:color="auto"/>
            <w:right w:val="none" w:sz="0" w:space="0" w:color="auto"/>
          </w:divBdr>
        </w:div>
        <w:div w:id="1473018700">
          <w:marLeft w:val="0"/>
          <w:marRight w:val="0"/>
          <w:marTop w:val="0"/>
          <w:marBottom w:val="0"/>
          <w:divBdr>
            <w:top w:val="none" w:sz="0" w:space="0" w:color="auto"/>
            <w:left w:val="none" w:sz="0" w:space="0" w:color="auto"/>
            <w:bottom w:val="none" w:sz="0" w:space="0" w:color="auto"/>
            <w:right w:val="none" w:sz="0" w:space="0" w:color="auto"/>
          </w:divBdr>
        </w:div>
        <w:div w:id="743188972">
          <w:marLeft w:val="0"/>
          <w:marRight w:val="0"/>
          <w:marTop w:val="0"/>
          <w:marBottom w:val="0"/>
          <w:divBdr>
            <w:top w:val="none" w:sz="0" w:space="0" w:color="auto"/>
            <w:left w:val="none" w:sz="0" w:space="0" w:color="auto"/>
            <w:bottom w:val="none" w:sz="0" w:space="0" w:color="auto"/>
            <w:right w:val="none" w:sz="0" w:space="0" w:color="auto"/>
          </w:divBdr>
        </w:div>
        <w:div w:id="1723938657">
          <w:marLeft w:val="0"/>
          <w:marRight w:val="0"/>
          <w:marTop w:val="0"/>
          <w:marBottom w:val="0"/>
          <w:divBdr>
            <w:top w:val="none" w:sz="0" w:space="0" w:color="auto"/>
            <w:left w:val="none" w:sz="0" w:space="0" w:color="auto"/>
            <w:bottom w:val="none" w:sz="0" w:space="0" w:color="auto"/>
            <w:right w:val="none" w:sz="0" w:space="0" w:color="auto"/>
          </w:divBdr>
        </w:div>
        <w:div w:id="726497028">
          <w:marLeft w:val="0"/>
          <w:marRight w:val="0"/>
          <w:marTop w:val="0"/>
          <w:marBottom w:val="0"/>
          <w:divBdr>
            <w:top w:val="none" w:sz="0" w:space="0" w:color="auto"/>
            <w:left w:val="none" w:sz="0" w:space="0" w:color="auto"/>
            <w:bottom w:val="none" w:sz="0" w:space="0" w:color="auto"/>
            <w:right w:val="none" w:sz="0" w:space="0" w:color="auto"/>
          </w:divBdr>
        </w:div>
        <w:div w:id="211112291">
          <w:marLeft w:val="0"/>
          <w:marRight w:val="0"/>
          <w:marTop w:val="0"/>
          <w:marBottom w:val="0"/>
          <w:divBdr>
            <w:top w:val="none" w:sz="0" w:space="0" w:color="auto"/>
            <w:left w:val="none" w:sz="0" w:space="0" w:color="auto"/>
            <w:bottom w:val="none" w:sz="0" w:space="0" w:color="auto"/>
            <w:right w:val="none" w:sz="0" w:space="0" w:color="auto"/>
          </w:divBdr>
        </w:div>
        <w:div w:id="1352103551">
          <w:marLeft w:val="0"/>
          <w:marRight w:val="0"/>
          <w:marTop w:val="0"/>
          <w:marBottom w:val="0"/>
          <w:divBdr>
            <w:top w:val="none" w:sz="0" w:space="0" w:color="auto"/>
            <w:left w:val="none" w:sz="0" w:space="0" w:color="auto"/>
            <w:bottom w:val="none" w:sz="0" w:space="0" w:color="auto"/>
            <w:right w:val="none" w:sz="0" w:space="0" w:color="auto"/>
          </w:divBdr>
        </w:div>
        <w:div w:id="63451934">
          <w:marLeft w:val="0"/>
          <w:marRight w:val="0"/>
          <w:marTop w:val="0"/>
          <w:marBottom w:val="0"/>
          <w:divBdr>
            <w:top w:val="none" w:sz="0" w:space="0" w:color="auto"/>
            <w:left w:val="none" w:sz="0" w:space="0" w:color="auto"/>
            <w:bottom w:val="none" w:sz="0" w:space="0" w:color="auto"/>
            <w:right w:val="none" w:sz="0" w:space="0" w:color="auto"/>
          </w:divBdr>
        </w:div>
        <w:div w:id="1417358548">
          <w:marLeft w:val="0"/>
          <w:marRight w:val="0"/>
          <w:marTop w:val="0"/>
          <w:marBottom w:val="0"/>
          <w:divBdr>
            <w:top w:val="none" w:sz="0" w:space="0" w:color="auto"/>
            <w:left w:val="none" w:sz="0" w:space="0" w:color="auto"/>
            <w:bottom w:val="none" w:sz="0" w:space="0" w:color="auto"/>
            <w:right w:val="none" w:sz="0" w:space="0" w:color="auto"/>
          </w:divBdr>
          <w:divsChild>
            <w:div w:id="584069709">
              <w:marLeft w:val="0"/>
              <w:marRight w:val="0"/>
              <w:marTop w:val="360"/>
              <w:marBottom w:val="180"/>
              <w:divBdr>
                <w:top w:val="none" w:sz="0" w:space="0" w:color="auto"/>
                <w:left w:val="none" w:sz="0" w:space="0" w:color="auto"/>
                <w:bottom w:val="none" w:sz="0" w:space="0" w:color="auto"/>
                <w:right w:val="none" w:sz="0" w:space="0" w:color="auto"/>
              </w:divBdr>
            </w:div>
          </w:divsChild>
        </w:div>
        <w:div w:id="1918204749">
          <w:marLeft w:val="0"/>
          <w:marRight w:val="0"/>
          <w:marTop w:val="0"/>
          <w:marBottom w:val="0"/>
          <w:divBdr>
            <w:top w:val="none" w:sz="0" w:space="0" w:color="auto"/>
            <w:left w:val="none" w:sz="0" w:space="0" w:color="auto"/>
            <w:bottom w:val="none" w:sz="0" w:space="0" w:color="auto"/>
            <w:right w:val="none" w:sz="0" w:space="0" w:color="auto"/>
          </w:divBdr>
        </w:div>
        <w:div w:id="1889874028">
          <w:marLeft w:val="0"/>
          <w:marRight w:val="0"/>
          <w:marTop w:val="0"/>
          <w:marBottom w:val="0"/>
          <w:divBdr>
            <w:top w:val="none" w:sz="0" w:space="0" w:color="auto"/>
            <w:left w:val="none" w:sz="0" w:space="0" w:color="auto"/>
            <w:bottom w:val="none" w:sz="0" w:space="0" w:color="auto"/>
            <w:right w:val="none" w:sz="0" w:space="0" w:color="auto"/>
          </w:divBdr>
        </w:div>
        <w:div w:id="1165436779">
          <w:marLeft w:val="0"/>
          <w:marRight w:val="0"/>
          <w:marTop w:val="0"/>
          <w:marBottom w:val="0"/>
          <w:divBdr>
            <w:top w:val="none" w:sz="0" w:space="0" w:color="auto"/>
            <w:left w:val="none" w:sz="0" w:space="0" w:color="auto"/>
            <w:bottom w:val="none" w:sz="0" w:space="0" w:color="auto"/>
            <w:right w:val="none" w:sz="0" w:space="0" w:color="auto"/>
          </w:divBdr>
        </w:div>
        <w:div w:id="1387413201">
          <w:marLeft w:val="0"/>
          <w:marRight w:val="0"/>
          <w:marTop w:val="0"/>
          <w:marBottom w:val="0"/>
          <w:divBdr>
            <w:top w:val="none" w:sz="0" w:space="0" w:color="auto"/>
            <w:left w:val="none" w:sz="0" w:space="0" w:color="auto"/>
            <w:bottom w:val="none" w:sz="0" w:space="0" w:color="auto"/>
            <w:right w:val="none" w:sz="0" w:space="0" w:color="auto"/>
          </w:divBdr>
        </w:div>
        <w:div w:id="2082823093">
          <w:marLeft w:val="0"/>
          <w:marRight w:val="0"/>
          <w:marTop w:val="0"/>
          <w:marBottom w:val="0"/>
          <w:divBdr>
            <w:top w:val="none" w:sz="0" w:space="0" w:color="auto"/>
            <w:left w:val="none" w:sz="0" w:space="0" w:color="auto"/>
            <w:bottom w:val="none" w:sz="0" w:space="0" w:color="auto"/>
            <w:right w:val="none" w:sz="0" w:space="0" w:color="auto"/>
          </w:divBdr>
          <w:divsChild>
            <w:div w:id="1943223904">
              <w:marLeft w:val="0"/>
              <w:marRight w:val="0"/>
              <w:marTop w:val="360"/>
              <w:marBottom w:val="180"/>
              <w:divBdr>
                <w:top w:val="none" w:sz="0" w:space="0" w:color="auto"/>
                <w:left w:val="none" w:sz="0" w:space="0" w:color="auto"/>
                <w:bottom w:val="none" w:sz="0" w:space="0" w:color="auto"/>
                <w:right w:val="none" w:sz="0" w:space="0" w:color="auto"/>
              </w:divBdr>
            </w:div>
          </w:divsChild>
        </w:div>
        <w:div w:id="1747796882">
          <w:marLeft w:val="0"/>
          <w:marRight w:val="0"/>
          <w:marTop w:val="0"/>
          <w:marBottom w:val="0"/>
          <w:divBdr>
            <w:top w:val="none" w:sz="0" w:space="0" w:color="auto"/>
            <w:left w:val="none" w:sz="0" w:space="0" w:color="auto"/>
            <w:bottom w:val="none" w:sz="0" w:space="0" w:color="auto"/>
            <w:right w:val="none" w:sz="0" w:space="0" w:color="auto"/>
          </w:divBdr>
        </w:div>
        <w:div w:id="1248147354">
          <w:marLeft w:val="0"/>
          <w:marRight w:val="0"/>
          <w:marTop w:val="0"/>
          <w:marBottom w:val="0"/>
          <w:divBdr>
            <w:top w:val="none" w:sz="0" w:space="0" w:color="auto"/>
            <w:left w:val="none" w:sz="0" w:space="0" w:color="auto"/>
            <w:bottom w:val="none" w:sz="0" w:space="0" w:color="auto"/>
            <w:right w:val="none" w:sz="0" w:space="0" w:color="auto"/>
          </w:divBdr>
        </w:div>
        <w:div w:id="932977902">
          <w:marLeft w:val="0"/>
          <w:marRight w:val="0"/>
          <w:marTop w:val="0"/>
          <w:marBottom w:val="0"/>
          <w:divBdr>
            <w:top w:val="none" w:sz="0" w:space="0" w:color="auto"/>
            <w:left w:val="none" w:sz="0" w:space="0" w:color="auto"/>
            <w:bottom w:val="none" w:sz="0" w:space="0" w:color="auto"/>
            <w:right w:val="none" w:sz="0" w:space="0" w:color="auto"/>
          </w:divBdr>
        </w:div>
        <w:div w:id="1454055160">
          <w:marLeft w:val="0"/>
          <w:marRight w:val="0"/>
          <w:marTop w:val="0"/>
          <w:marBottom w:val="0"/>
          <w:divBdr>
            <w:top w:val="none" w:sz="0" w:space="0" w:color="auto"/>
            <w:left w:val="none" w:sz="0" w:space="0" w:color="auto"/>
            <w:bottom w:val="none" w:sz="0" w:space="0" w:color="auto"/>
            <w:right w:val="none" w:sz="0" w:space="0" w:color="auto"/>
          </w:divBdr>
        </w:div>
        <w:div w:id="338696699">
          <w:marLeft w:val="0"/>
          <w:marRight w:val="0"/>
          <w:marTop w:val="0"/>
          <w:marBottom w:val="0"/>
          <w:divBdr>
            <w:top w:val="none" w:sz="0" w:space="0" w:color="auto"/>
            <w:left w:val="none" w:sz="0" w:space="0" w:color="auto"/>
            <w:bottom w:val="none" w:sz="0" w:space="0" w:color="auto"/>
            <w:right w:val="none" w:sz="0" w:space="0" w:color="auto"/>
          </w:divBdr>
          <w:divsChild>
            <w:div w:id="460197149">
              <w:marLeft w:val="0"/>
              <w:marRight w:val="0"/>
              <w:marTop w:val="0"/>
              <w:marBottom w:val="0"/>
              <w:divBdr>
                <w:top w:val="none" w:sz="0" w:space="0" w:color="auto"/>
                <w:left w:val="none" w:sz="0" w:space="0" w:color="auto"/>
                <w:bottom w:val="none" w:sz="0" w:space="0" w:color="auto"/>
                <w:right w:val="none" w:sz="0" w:space="0" w:color="auto"/>
              </w:divBdr>
              <w:divsChild>
                <w:div w:id="8539536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4AD87-3D76-4FC7-9E22-CD67D605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3475</Words>
  <Characters>19810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Coldwell</dc:creator>
  <cp:keywords/>
  <dc:description/>
  <cp:lastModifiedBy>Claire Coldwell</cp:lastModifiedBy>
  <cp:revision>2</cp:revision>
  <dcterms:created xsi:type="dcterms:W3CDTF">2026-10-13T12:34:00Z</dcterms:created>
  <dcterms:modified xsi:type="dcterms:W3CDTF">2026-10-13T12:34:00Z</dcterms:modified>
</cp:coreProperties>
</file>